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1349" w14:textId="4E11C6AE" w:rsidR="003258CA" w:rsidRPr="003258CA" w:rsidRDefault="003258CA" w:rsidP="003258CA">
      <w:pPr>
        <w:jc w:val="center"/>
        <w:rPr>
          <w:rFonts w:ascii="Arial" w:hAnsi="Arial" w:cs="Arial"/>
        </w:rPr>
      </w:pPr>
      <w:bookmarkStart w:id="0" w:name="_GoBack"/>
      <w:bookmarkEnd w:id="0"/>
      <w:r w:rsidRPr="003258CA">
        <w:rPr>
          <w:rFonts w:ascii="Arial" w:hAnsi="Arial" w:cs="Arial"/>
        </w:rPr>
        <w:t>List of publications</w:t>
      </w:r>
    </w:p>
    <w:p w14:paraId="147D6371" w14:textId="77777777" w:rsidR="003258CA" w:rsidRPr="003258CA" w:rsidRDefault="003258CA">
      <w:pPr>
        <w:rPr>
          <w:rFonts w:ascii="Arial" w:hAnsi="Arial" w:cs="Arial"/>
        </w:rPr>
      </w:pPr>
    </w:p>
    <w:p w14:paraId="57FBED4C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</w:rPr>
        <w:fldChar w:fldCharType="begin"/>
      </w:r>
      <w:r w:rsidRPr="003258CA">
        <w:rPr>
          <w:rFonts w:ascii="Arial" w:hAnsi="Arial" w:cs="Arial"/>
        </w:rPr>
        <w:instrText xml:space="preserve"> ADDIN EN.REFLIST </w:instrText>
      </w:r>
      <w:r w:rsidRPr="003258CA">
        <w:rPr>
          <w:rFonts w:ascii="Arial" w:hAnsi="Arial" w:cs="Arial"/>
        </w:rPr>
        <w:fldChar w:fldCharType="separate"/>
      </w:r>
      <w:r w:rsidRPr="003258CA">
        <w:rPr>
          <w:rFonts w:ascii="Arial" w:hAnsi="Arial" w:cs="Arial"/>
          <w:noProof/>
        </w:rPr>
        <w:t>1.</w:t>
      </w:r>
      <w:r w:rsidRPr="003258CA">
        <w:rPr>
          <w:rFonts w:ascii="Arial" w:hAnsi="Arial" w:cs="Arial"/>
          <w:noProof/>
        </w:rPr>
        <w:tab/>
        <w:t xml:space="preserve">Wolfs, E., T. Wolf,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2022. </w:t>
      </w:r>
      <w:r w:rsidRPr="003258CA">
        <w:rPr>
          <w:rFonts w:ascii="Arial" w:hAnsi="Arial" w:cs="Arial"/>
          <w:b/>
          <w:noProof/>
        </w:rPr>
        <w:t>260</w:t>
      </w:r>
      <w:r w:rsidRPr="003258CA">
        <w:rPr>
          <w:rFonts w:ascii="Arial" w:hAnsi="Arial" w:cs="Arial"/>
          <w:noProof/>
        </w:rPr>
        <w:t>(6): p. 611-613.</w:t>
      </w:r>
    </w:p>
    <w:p w14:paraId="3C33E4A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2.</w:t>
      </w:r>
      <w:r w:rsidRPr="003258CA">
        <w:rPr>
          <w:rFonts w:ascii="Arial" w:hAnsi="Arial" w:cs="Arial"/>
          <w:noProof/>
        </w:rPr>
        <w:tab/>
        <w:t xml:space="preserve">Wolfs, E., et al., </w:t>
      </w:r>
      <w:r w:rsidRPr="003258CA">
        <w:rPr>
          <w:rFonts w:ascii="Arial" w:hAnsi="Arial" w:cs="Arial"/>
          <w:i/>
          <w:noProof/>
        </w:rPr>
        <w:t>Craniomaxillofacial trauma in immature dogs-etiology, treatments, and outcomes.</w:t>
      </w:r>
      <w:r w:rsidRPr="003258CA">
        <w:rPr>
          <w:rFonts w:ascii="Arial" w:hAnsi="Arial" w:cs="Arial"/>
          <w:noProof/>
        </w:rPr>
        <w:t xml:space="preserve"> Frontiers in Veterinary Science, 2022. </w:t>
      </w:r>
      <w:r w:rsidRPr="003258CA">
        <w:rPr>
          <w:rFonts w:ascii="Arial" w:hAnsi="Arial" w:cs="Arial"/>
          <w:b/>
          <w:noProof/>
        </w:rPr>
        <w:t>9</w:t>
      </w:r>
      <w:r w:rsidRPr="003258CA">
        <w:rPr>
          <w:rFonts w:ascii="Arial" w:hAnsi="Arial" w:cs="Arial"/>
          <w:noProof/>
        </w:rPr>
        <w:t>.</w:t>
      </w:r>
    </w:p>
    <w:p w14:paraId="20CDEB3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3.</w:t>
      </w:r>
      <w:r w:rsidRPr="003258CA">
        <w:rPr>
          <w:rFonts w:ascii="Arial" w:hAnsi="Arial" w:cs="Arial"/>
          <w:noProof/>
        </w:rPr>
        <w:tab/>
        <w:t xml:space="preserve">Tsugawa, A.J., et al., </w:t>
      </w:r>
      <w:r w:rsidRPr="003258CA">
        <w:rPr>
          <w:rFonts w:ascii="Arial" w:hAnsi="Arial" w:cs="Arial"/>
          <w:i/>
          <w:noProof/>
        </w:rPr>
        <w:t>A Retrospective Study on Mandibular Reconstruction Following Excision of Canine Acanthomatous Ameloblastoma.</w:t>
      </w:r>
      <w:r w:rsidRPr="003258CA">
        <w:rPr>
          <w:rFonts w:ascii="Arial" w:hAnsi="Arial" w:cs="Arial"/>
          <w:noProof/>
        </w:rPr>
        <w:t xml:space="preserve"> Frontiers in Veterinary Science, 2022. </w:t>
      </w:r>
      <w:r w:rsidRPr="003258CA">
        <w:rPr>
          <w:rFonts w:ascii="Arial" w:hAnsi="Arial" w:cs="Arial"/>
          <w:b/>
          <w:noProof/>
        </w:rPr>
        <w:t>9</w:t>
      </w:r>
      <w:r w:rsidRPr="003258CA">
        <w:rPr>
          <w:rFonts w:ascii="Arial" w:hAnsi="Arial" w:cs="Arial"/>
          <w:noProof/>
        </w:rPr>
        <w:t>.</w:t>
      </w:r>
    </w:p>
    <w:p w14:paraId="4B91C8DD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4.</w:t>
      </w:r>
      <w:r w:rsidRPr="003258CA">
        <w:rPr>
          <w:rFonts w:ascii="Arial" w:hAnsi="Arial" w:cs="Arial"/>
          <w:noProof/>
        </w:rPr>
        <w:tab/>
        <w:t xml:space="preserve">Taechangam, N., et al., </w:t>
      </w:r>
      <w:r w:rsidRPr="003258CA">
        <w:rPr>
          <w:rFonts w:ascii="Arial" w:hAnsi="Arial" w:cs="Arial"/>
          <w:i/>
          <w:noProof/>
        </w:rPr>
        <w:t>Multipotent Stromal Cells and Viral Interaction: Current Implications for Therapy.</w:t>
      </w:r>
      <w:r w:rsidRPr="003258CA">
        <w:rPr>
          <w:rFonts w:ascii="Arial" w:hAnsi="Arial" w:cs="Arial"/>
          <w:noProof/>
        </w:rPr>
        <w:t xml:space="preserve"> Stem Cell Reviews and Reports, 2022. </w:t>
      </w:r>
      <w:r w:rsidRPr="003258CA">
        <w:rPr>
          <w:rFonts w:ascii="Arial" w:hAnsi="Arial" w:cs="Arial"/>
          <w:b/>
          <w:noProof/>
        </w:rPr>
        <w:t>18</w:t>
      </w:r>
      <w:r w:rsidRPr="003258CA">
        <w:rPr>
          <w:rFonts w:ascii="Arial" w:hAnsi="Arial" w:cs="Arial"/>
          <w:noProof/>
        </w:rPr>
        <w:t>(1): p. 214-227.</w:t>
      </w:r>
    </w:p>
    <w:p w14:paraId="7AEBF50E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5.</w:t>
      </w:r>
      <w:r w:rsidRPr="003258CA">
        <w:rPr>
          <w:rFonts w:ascii="Arial" w:hAnsi="Arial" w:cs="Arial"/>
          <w:noProof/>
        </w:rPr>
        <w:tab/>
        <w:t xml:space="preserve">Lee, D.B., et al., </w:t>
      </w:r>
      <w:r w:rsidRPr="003258CA">
        <w:rPr>
          <w:rFonts w:ascii="Arial" w:hAnsi="Arial" w:cs="Arial"/>
          <w:i/>
          <w:noProof/>
        </w:rPr>
        <w:t>Radiographic outcome of root canal treatment in dogs: 281 teeth in 204 dogs (2001-2018).</w:t>
      </w:r>
      <w:r w:rsidRPr="003258CA">
        <w:rPr>
          <w:rFonts w:ascii="Arial" w:hAnsi="Arial" w:cs="Arial"/>
          <w:noProof/>
        </w:rPr>
        <w:t xml:space="preserve"> Javma-Journal of the American Veterinary Medical Association, 2022. </w:t>
      </w:r>
      <w:r w:rsidRPr="003258CA">
        <w:rPr>
          <w:rFonts w:ascii="Arial" w:hAnsi="Arial" w:cs="Arial"/>
          <w:b/>
          <w:noProof/>
        </w:rPr>
        <w:t>260</w:t>
      </w:r>
      <w:r w:rsidRPr="003258CA">
        <w:rPr>
          <w:rFonts w:ascii="Arial" w:hAnsi="Arial" w:cs="Arial"/>
          <w:noProof/>
        </w:rPr>
        <w:t>(5): p. 535-542.</w:t>
      </w:r>
    </w:p>
    <w:p w14:paraId="53AD8906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6.</w:t>
      </w:r>
      <w:r w:rsidRPr="003258CA">
        <w:rPr>
          <w:rFonts w:ascii="Arial" w:hAnsi="Arial" w:cs="Arial"/>
          <w:noProof/>
        </w:rPr>
        <w:tab/>
        <w:t xml:space="preserve">Kot, C.C.S., et al., </w:t>
      </w:r>
      <w:r w:rsidRPr="003258CA">
        <w:rPr>
          <w:rFonts w:ascii="Arial" w:hAnsi="Arial" w:cs="Arial"/>
          <w:i/>
          <w:noProof/>
        </w:rPr>
        <w:t>Biomechanical evaluation of locking versus nonlocking 2.0-mm malleable L-miniplate fixation of simulated caudal mandibular fractures in cats.</w:t>
      </w:r>
      <w:r w:rsidRPr="003258CA">
        <w:rPr>
          <w:rFonts w:ascii="Arial" w:hAnsi="Arial" w:cs="Arial"/>
          <w:noProof/>
        </w:rPr>
        <w:t xml:space="preserve"> American Journal of Veterinary Research, 2022. </w:t>
      </w:r>
      <w:r w:rsidRPr="003258CA">
        <w:rPr>
          <w:rFonts w:ascii="Arial" w:hAnsi="Arial" w:cs="Arial"/>
          <w:b/>
          <w:noProof/>
        </w:rPr>
        <w:t>83</w:t>
      </w:r>
      <w:r w:rsidRPr="003258CA">
        <w:rPr>
          <w:rFonts w:ascii="Arial" w:hAnsi="Arial" w:cs="Arial"/>
          <w:noProof/>
        </w:rPr>
        <w:t>(8).</w:t>
      </w:r>
    </w:p>
    <w:p w14:paraId="0156A97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7.</w:t>
      </w:r>
      <w:r w:rsidRPr="003258CA">
        <w:rPr>
          <w:rFonts w:ascii="Arial" w:hAnsi="Arial" w:cs="Arial"/>
          <w:noProof/>
        </w:rPr>
        <w:tab/>
        <w:t xml:space="preserve">De Simoi, A., et al.,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2022. </w:t>
      </w:r>
      <w:r w:rsidRPr="003258CA">
        <w:rPr>
          <w:rFonts w:ascii="Arial" w:hAnsi="Arial" w:cs="Arial"/>
          <w:b/>
          <w:noProof/>
        </w:rPr>
        <w:t>260</w:t>
      </w:r>
      <w:r w:rsidRPr="003258CA">
        <w:rPr>
          <w:rFonts w:ascii="Arial" w:hAnsi="Arial" w:cs="Arial"/>
          <w:noProof/>
        </w:rPr>
        <w:t>(7): p. 727-729.</w:t>
      </w:r>
    </w:p>
    <w:p w14:paraId="5A468864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8.</w:t>
      </w:r>
      <w:r w:rsidRPr="003258CA">
        <w:rPr>
          <w:rFonts w:ascii="Arial" w:hAnsi="Arial" w:cs="Arial"/>
          <w:noProof/>
        </w:rPr>
        <w:tab/>
        <w:t xml:space="preserve">De Paolo, M.H., et al., </w:t>
      </w:r>
      <w:r w:rsidRPr="003258CA">
        <w:rPr>
          <w:rFonts w:ascii="Arial" w:hAnsi="Arial" w:cs="Arial"/>
          <w:i/>
          <w:noProof/>
        </w:rPr>
        <w:t>Craniomaxillofacial Trauma in Dogs-Part I: Fracture Location, Morphology and Etiology (vol 7, 241, 2020).</w:t>
      </w:r>
      <w:r w:rsidRPr="003258CA">
        <w:rPr>
          <w:rFonts w:ascii="Arial" w:hAnsi="Arial" w:cs="Arial"/>
          <w:noProof/>
        </w:rPr>
        <w:t xml:space="preserve"> Frontiers in Veterinary Science, 2022. </w:t>
      </w:r>
      <w:r w:rsidRPr="003258CA">
        <w:rPr>
          <w:rFonts w:ascii="Arial" w:hAnsi="Arial" w:cs="Arial"/>
          <w:b/>
          <w:noProof/>
        </w:rPr>
        <w:t>9</w:t>
      </w:r>
      <w:r w:rsidRPr="003258CA">
        <w:rPr>
          <w:rFonts w:ascii="Arial" w:hAnsi="Arial" w:cs="Arial"/>
          <w:noProof/>
        </w:rPr>
        <w:t>.</w:t>
      </w:r>
    </w:p>
    <w:p w14:paraId="7327673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9.</w:t>
      </w:r>
      <w:r w:rsidRPr="003258CA">
        <w:rPr>
          <w:rFonts w:ascii="Arial" w:hAnsi="Arial" w:cs="Arial"/>
          <w:noProof/>
        </w:rPr>
        <w:tab/>
        <w:t xml:space="preserve">Castilla, A., et al., </w:t>
      </w:r>
      <w:r w:rsidRPr="003258CA">
        <w:rPr>
          <w:rFonts w:ascii="Arial" w:hAnsi="Arial" w:cs="Arial"/>
          <w:i/>
          <w:noProof/>
        </w:rPr>
        <w:t>Long-Term Assessment of Bone Regeneration in Nonunion Fractures Treated with Compression-Resistant Matrix and Recombinant Human Bone Morphogenetic Protein-2 in Dogs.</w:t>
      </w:r>
      <w:r w:rsidRPr="003258CA">
        <w:rPr>
          <w:rFonts w:ascii="Arial" w:hAnsi="Arial" w:cs="Arial"/>
          <w:noProof/>
        </w:rPr>
        <w:t xml:space="preserve"> Veterinary and Comparative Orthopaedics and Traumatology, 2022.</w:t>
      </w:r>
    </w:p>
    <w:p w14:paraId="40DD4A37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10.</w:t>
      </w:r>
      <w:r w:rsidRPr="003258CA">
        <w:rPr>
          <w:rFonts w:ascii="Arial" w:hAnsi="Arial" w:cs="Arial"/>
          <w:noProof/>
        </w:rPr>
        <w:tab/>
        <w:t xml:space="preserve">Arzi, B., J.A. Nolta, and N. Vapniarsky, </w:t>
      </w:r>
      <w:r w:rsidRPr="003258CA">
        <w:rPr>
          <w:rFonts w:ascii="Arial" w:hAnsi="Arial" w:cs="Arial"/>
          <w:i/>
          <w:noProof/>
        </w:rPr>
        <w:t>The oromaxillofacial region as a model for a one-health approach in regenerative medicine.</w:t>
      </w:r>
      <w:r w:rsidRPr="003258CA">
        <w:rPr>
          <w:rFonts w:ascii="Arial" w:hAnsi="Arial" w:cs="Arial"/>
          <w:noProof/>
        </w:rPr>
        <w:t xml:space="preserve"> American Journal of Veterinary Research, 2022. </w:t>
      </w:r>
      <w:r w:rsidRPr="003258CA">
        <w:rPr>
          <w:rFonts w:ascii="Arial" w:hAnsi="Arial" w:cs="Arial"/>
          <w:b/>
          <w:noProof/>
        </w:rPr>
        <w:t>83</w:t>
      </w:r>
      <w:r w:rsidRPr="003258CA">
        <w:rPr>
          <w:rFonts w:ascii="Arial" w:hAnsi="Arial" w:cs="Arial"/>
          <w:noProof/>
        </w:rPr>
        <w:t>(4): p. 291-297.</w:t>
      </w:r>
    </w:p>
    <w:p w14:paraId="1381A2EB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11.</w:t>
      </w:r>
      <w:r w:rsidRPr="003258CA">
        <w:rPr>
          <w:rFonts w:ascii="Arial" w:hAnsi="Arial" w:cs="Arial"/>
          <w:noProof/>
        </w:rPr>
        <w:tab/>
        <w:t xml:space="preserve">Vaernewyck, V., et al., </w:t>
      </w:r>
      <w:r w:rsidRPr="003258CA">
        <w:rPr>
          <w:rFonts w:ascii="Arial" w:hAnsi="Arial" w:cs="Arial"/>
          <w:i/>
          <w:noProof/>
        </w:rPr>
        <w:t>Mucosal Vaccination Against Periodontal Disease: Current Status and Opportunities.</w:t>
      </w:r>
      <w:r w:rsidRPr="003258CA">
        <w:rPr>
          <w:rFonts w:ascii="Arial" w:hAnsi="Arial" w:cs="Arial"/>
          <w:noProof/>
        </w:rPr>
        <w:t xml:space="preserve"> Frontiers in Immunology, 2021. </w:t>
      </w:r>
      <w:r w:rsidRPr="003258CA">
        <w:rPr>
          <w:rFonts w:ascii="Arial" w:hAnsi="Arial" w:cs="Arial"/>
          <w:b/>
          <w:noProof/>
        </w:rPr>
        <w:t>12</w:t>
      </w:r>
      <w:r w:rsidRPr="003258CA">
        <w:rPr>
          <w:rFonts w:ascii="Arial" w:hAnsi="Arial" w:cs="Arial"/>
          <w:noProof/>
        </w:rPr>
        <w:t>.</w:t>
      </w:r>
    </w:p>
    <w:p w14:paraId="74EDE0B6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12.</w:t>
      </w:r>
      <w:r w:rsidRPr="003258CA">
        <w:rPr>
          <w:rFonts w:ascii="Arial" w:hAnsi="Arial" w:cs="Arial"/>
          <w:noProof/>
        </w:rPr>
        <w:tab/>
        <w:t xml:space="preserve">McKay, R.M., et al., </w:t>
      </w:r>
      <w:r w:rsidRPr="003258CA">
        <w:rPr>
          <w:rFonts w:ascii="Arial" w:hAnsi="Arial" w:cs="Arial"/>
          <w:i/>
          <w:noProof/>
        </w:rPr>
        <w:t>The Diagnostic Yield of Cone-Beam Computed Tomography for Degenerative Changes of the Temporomandibular Joint in Dogs.</w:t>
      </w:r>
      <w:r w:rsidRPr="003258CA">
        <w:rPr>
          <w:rFonts w:ascii="Arial" w:hAnsi="Arial" w:cs="Arial"/>
          <w:noProof/>
        </w:rPr>
        <w:t xml:space="preserve"> Frontiers in Veterinary Science, 2021. </w:t>
      </w:r>
      <w:r w:rsidRPr="003258CA">
        <w:rPr>
          <w:rFonts w:ascii="Arial" w:hAnsi="Arial" w:cs="Arial"/>
          <w:b/>
          <w:noProof/>
        </w:rPr>
        <w:t>8</w:t>
      </w:r>
      <w:r w:rsidRPr="003258CA">
        <w:rPr>
          <w:rFonts w:ascii="Arial" w:hAnsi="Arial" w:cs="Arial"/>
          <w:noProof/>
        </w:rPr>
        <w:t>.</w:t>
      </w:r>
    </w:p>
    <w:p w14:paraId="4D7C9B2D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13.</w:t>
      </w:r>
      <w:r w:rsidRPr="003258CA">
        <w:rPr>
          <w:rFonts w:ascii="Arial" w:hAnsi="Arial" w:cs="Arial"/>
          <w:noProof/>
        </w:rPr>
        <w:tab/>
        <w:t xml:space="preserve">Kot, C.C.S., S.S. Wilson,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2021. </w:t>
      </w:r>
      <w:r w:rsidRPr="003258CA">
        <w:rPr>
          <w:rFonts w:ascii="Arial" w:hAnsi="Arial" w:cs="Arial"/>
          <w:b/>
          <w:noProof/>
        </w:rPr>
        <w:t>259</w:t>
      </w:r>
      <w:r w:rsidRPr="003258CA">
        <w:rPr>
          <w:rFonts w:ascii="Arial" w:hAnsi="Arial" w:cs="Arial"/>
          <w:noProof/>
        </w:rPr>
        <w:t>(9): p. 988-990.</w:t>
      </w:r>
    </w:p>
    <w:p w14:paraId="3C6ADEA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14.</w:t>
      </w:r>
      <w:r w:rsidRPr="003258CA">
        <w:rPr>
          <w:rFonts w:ascii="Arial" w:hAnsi="Arial" w:cs="Arial"/>
          <w:noProof/>
        </w:rPr>
        <w:tab/>
        <w:t xml:space="preserve">Fried, W.A., et al., </w:t>
      </w:r>
      <w:r w:rsidRPr="003258CA">
        <w:rPr>
          <w:rFonts w:ascii="Arial" w:hAnsi="Arial" w:cs="Arial"/>
          <w:i/>
          <w:noProof/>
        </w:rPr>
        <w:t>Use of unbiased metagenomic and transcriptomic analyses to investigate the association between feline calicivirus and feline chronic gingivostomatitis in domestic cats.</w:t>
      </w:r>
      <w:r w:rsidRPr="003258CA">
        <w:rPr>
          <w:rFonts w:ascii="Arial" w:hAnsi="Arial" w:cs="Arial"/>
          <w:noProof/>
        </w:rPr>
        <w:t xml:space="preserve"> American Journal of Veterinary Research, 2021. </w:t>
      </w:r>
      <w:r w:rsidRPr="003258CA">
        <w:rPr>
          <w:rFonts w:ascii="Arial" w:hAnsi="Arial" w:cs="Arial"/>
          <w:b/>
          <w:noProof/>
        </w:rPr>
        <w:t>82</w:t>
      </w:r>
      <w:r w:rsidRPr="003258CA">
        <w:rPr>
          <w:rFonts w:ascii="Arial" w:hAnsi="Arial" w:cs="Arial"/>
          <w:noProof/>
        </w:rPr>
        <w:t>(5): p. 381-394.</w:t>
      </w:r>
    </w:p>
    <w:p w14:paraId="6A927DC8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15.</w:t>
      </w:r>
      <w:r w:rsidRPr="003258CA">
        <w:rPr>
          <w:rFonts w:ascii="Arial" w:hAnsi="Arial" w:cs="Arial"/>
          <w:noProof/>
        </w:rPr>
        <w:tab/>
        <w:t xml:space="preserve">Bielajew, B.J., et al., </w:t>
      </w:r>
      <w:r w:rsidRPr="003258CA">
        <w:rPr>
          <w:rFonts w:ascii="Arial" w:hAnsi="Arial" w:cs="Arial"/>
          <w:i/>
          <w:noProof/>
        </w:rPr>
        <w:t>Knee orthopedics as a template for the temporomandibular joint.</w:t>
      </w:r>
      <w:r w:rsidRPr="003258CA">
        <w:rPr>
          <w:rFonts w:ascii="Arial" w:hAnsi="Arial" w:cs="Arial"/>
          <w:noProof/>
        </w:rPr>
        <w:t xml:space="preserve"> Cell Reports Medicine, 2021. </w:t>
      </w:r>
      <w:r w:rsidRPr="003258CA">
        <w:rPr>
          <w:rFonts w:ascii="Arial" w:hAnsi="Arial" w:cs="Arial"/>
          <w:b/>
          <w:noProof/>
        </w:rPr>
        <w:t>2</w:t>
      </w:r>
      <w:r w:rsidRPr="003258CA">
        <w:rPr>
          <w:rFonts w:ascii="Arial" w:hAnsi="Arial" w:cs="Arial"/>
          <w:noProof/>
        </w:rPr>
        <w:t>(5).</w:t>
      </w:r>
    </w:p>
    <w:p w14:paraId="680DEA8B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lastRenderedPageBreak/>
        <w:t>16.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Cell Therapy in Veterinary Medicine as a Proof-of-Concept for Human Therapies: Perspectives From the North American Veterinary Regenerative Medicine Association.</w:t>
      </w:r>
      <w:r w:rsidRPr="003258CA">
        <w:rPr>
          <w:rFonts w:ascii="Arial" w:hAnsi="Arial" w:cs="Arial"/>
          <w:noProof/>
        </w:rPr>
        <w:t xml:space="preserve"> Frontiers in Veterinary Science, 2021. </w:t>
      </w:r>
      <w:r w:rsidRPr="003258CA">
        <w:rPr>
          <w:rFonts w:ascii="Arial" w:hAnsi="Arial" w:cs="Arial"/>
          <w:b/>
          <w:noProof/>
        </w:rPr>
        <w:t>8</w:t>
      </w:r>
      <w:r w:rsidRPr="003258CA">
        <w:rPr>
          <w:rFonts w:ascii="Arial" w:hAnsi="Arial" w:cs="Arial"/>
          <w:noProof/>
        </w:rPr>
        <w:t>.</w:t>
      </w:r>
    </w:p>
    <w:p w14:paraId="33311EF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17.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Management of Septic Arthritis of the Temporomandibular Joint in Dogs.</w:t>
      </w:r>
      <w:r w:rsidRPr="003258CA">
        <w:rPr>
          <w:rFonts w:ascii="Arial" w:hAnsi="Arial" w:cs="Arial"/>
          <w:noProof/>
        </w:rPr>
        <w:t xml:space="preserve"> Frontiers in Veterinary Science, 2021. </w:t>
      </w:r>
      <w:r w:rsidRPr="003258CA">
        <w:rPr>
          <w:rFonts w:ascii="Arial" w:hAnsi="Arial" w:cs="Arial"/>
          <w:b/>
          <w:noProof/>
        </w:rPr>
        <w:t>8</w:t>
      </w:r>
      <w:r w:rsidRPr="003258CA">
        <w:rPr>
          <w:rFonts w:ascii="Arial" w:hAnsi="Arial" w:cs="Arial"/>
          <w:noProof/>
        </w:rPr>
        <w:t>.</w:t>
      </w:r>
    </w:p>
    <w:p w14:paraId="6C9BE20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18.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Stem cell therapy prior to full-mouth tooth extraction lacks substantial clinical efficacy in cats affected by chronic gingivostomatitis.</w:t>
      </w:r>
      <w:r w:rsidRPr="003258CA">
        <w:rPr>
          <w:rFonts w:ascii="Arial" w:hAnsi="Arial" w:cs="Arial"/>
          <w:noProof/>
        </w:rPr>
        <w:t xml:space="preserve"> Journal of Feline Medicine and Surgery, 2021. </w:t>
      </w:r>
      <w:r w:rsidRPr="003258CA">
        <w:rPr>
          <w:rFonts w:ascii="Arial" w:hAnsi="Arial" w:cs="Arial"/>
          <w:b/>
          <w:noProof/>
        </w:rPr>
        <w:t>23</w:t>
      </w:r>
      <w:r w:rsidRPr="003258CA">
        <w:rPr>
          <w:rFonts w:ascii="Arial" w:hAnsi="Arial" w:cs="Arial"/>
          <w:noProof/>
        </w:rPr>
        <w:t>(6): p. 604-608.</w:t>
      </w:r>
    </w:p>
    <w:p w14:paraId="10DCD4AB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19.</w:t>
      </w:r>
      <w:r w:rsidRPr="003258CA">
        <w:rPr>
          <w:rFonts w:ascii="Arial" w:hAnsi="Arial" w:cs="Arial"/>
          <w:noProof/>
        </w:rPr>
        <w:tab/>
        <w:t xml:space="preserve">Zavodovskaya, R., et al., </w:t>
      </w:r>
      <w:r w:rsidRPr="003258CA">
        <w:rPr>
          <w:rFonts w:ascii="Arial" w:hAnsi="Arial" w:cs="Arial"/>
          <w:i/>
          <w:noProof/>
        </w:rPr>
        <w:t>Intra- and Extra-articular Features of Temporomandibular Joint Ankylosis in the Cat (Felis catus).</w:t>
      </w:r>
      <w:r w:rsidRPr="003258CA">
        <w:rPr>
          <w:rFonts w:ascii="Arial" w:hAnsi="Arial" w:cs="Arial"/>
          <w:noProof/>
        </w:rPr>
        <w:t xml:space="preserve"> Journal of Comparative Pathology, 2020. </w:t>
      </w:r>
      <w:r w:rsidRPr="003258CA">
        <w:rPr>
          <w:rFonts w:ascii="Arial" w:hAnsi="Arial" w:cs="Arial"/>
          <w:b/>
          <w:noProof/>
        </w:rPr>
        <w:t>175</w:t>
      </w:r>
      <w:r w:rsidRPr="003258CA">
        <w:rPr>
          <w:rFonts w:ascii="Arial" w:hAnsi="Arial" w:cs="Arial"/>
          <w:noProof/>
        </w:rPr>
        <w:t>: p. 39-48.</w:t>
      </w:r>
    </w:p>
    <w:p w14:paraId="64DA661C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20.</w:t>
      </w:r>
      <w:r w:rsidRPr="003258CA">
        <w:rPr>
          <w:rFonts w:ascii="Arial" w:hAnsi="Arial" w:cs="Arial"/>
          <w:noProof/>
        </w:rPr>
        <w:tab/>
        <w:t xml:space="preserve">Vapniarsky, N., et al., </w:t>
      </w:r>
      <w:r w:rsidRPr="003258CA">
        <w:rPr>
          <w:rFonts w:ascii="Arial" w:hAnsi="Arial" w:cs="Arial"/>
          <w:i/>
          <w:noProof/>
        </w:rPr>
        <w:t>Histological, Immunological, and Genetic Analysis of Feline Chronic Gingivostomatitis.</w:t>
      </w:r>
      <w:r w:rsidRPr="003258CA">
        <w:rPr>
          <w:rFonts w:ascii="Arial" w:hAnsi="Arial" w:cs="Arial"/>
          <w:noProof/>
        </w:rPr>
        <w:t xml:space="preserve"> Frontiers in Veterinary Science, 2020. </w:t>
      </w:r>
      <w:r w:rsidRPr="003258CA">
        <w:rPr>
          <w:rFonts w:ascii="Arial" w:hAnsi="Arial" w:cs="Arial"/>
          <w:b/>
          <w:noProof/>
        </w:rPr>
        <w:t>7</w:t>
      </w:r>
      <w:r w:rsidRPr="003258CA">
        <w:rPr>
          <w:rFonts w:ascii="Arial" w:hAnsi="Arial" w:cs="Arial"/>
          <w:noProof/>
        </w:rPr>
        <w:t>.</w:t>
      </w:r>
    </w:p>
    <w:p w14:paraId="6284692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21.</w:t>
      </w:r>
      <w:r w:rsidRPr="003258CA">
        <w:rPr>
          <w:rFonts w:ascii="Arial" w:hAnsi="Arial" w:cs="Arial"/>
          <w:noProof/>
        </w:rPr>
        <w:tab/>
        <w:t xml:space="preserve">Lee, D.B., et al.,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2020. </w:t>
      </w:r>
      <w:r w:rsidRPr="003258CA">
        <w:rPr>
          <w:rFonts w:ascii="Arial" w:hAnsi="Arial" w:cs="Arial"/>
          <w:b/>
          <w:noProof/>
        </w:rPr>
        <w:t>256</w:t>
      </w:r>
      <w:r w:rsidRPr="003258CA">
        <w:rPr>
          <w:rFonts w:ascii="Arial" w:hAnsi="Arial" w:cs="Arial"/>
          <w:noProof/>
        </w:rPr>
        <w:t>(1): p. 51-55.</w:t>
      </w:r>
    </w:p>
    <w:p w14:paraId="3B0A093D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22.</w:t>
      </w:r>
      <w:r w:rsidRPr="003258CA">
        <w:rPr>
          <w:rFonts w:ascii="Arial" w:hAnsi="Arial" w:cs="Arial"/>
          <w:noProof/>
        </w:rPr>
        <w:tab/>
        <w:t xml:space="preserve">Lee, D.B., F.J.M. Verstraete, and B. Arzi, </w:t>
      </w:r>
      <w:r w:rsidRPr="003258CA">
        <w:rPr>
          <w:rFonts w:ascii="Arial" w:hAnsi="Arial" w:cs="Arial"/>
          <w:i/>
          <w:noProof/>
        </w:rPr>
        <w:t>An Update on Feline Chronic Gingivostomatitis.</w:t>
      </w:r>
      <w:r w:rsidRPr="003258CA">
        <w:rPr>
          <w:rFonts w:ascii="Arial" w:hAnsi="Arial" w:cs="Arial"/>
          <w:noProof/>
        </w:rPr>
        <w:t xml:space="preserve"> Veterinary Clinics of North America-Small Animal Practice, 2020. </w:t>
      </w:r>
      <w:r w:rsidRPr="003258CA">
        <w:rPr>
          <w:rFonts w:ascii="Arial" w:hAnsi="Arial" w:cs="Arial"/>
          <w:b/>
          <w:noProof/>
        </w:rPr>
        <w:t>50</w:t>
      </w:r>
      <w:r w:rsidRPr="003258CA">
        <w:rPr>
          <w:rFonts w:ascii="Arial" w:hAnsi="Arial" w:cs="Arial"/>
          <w:noProof/>
        </w:rPr>
        <w:t>(5): p. 973-+.</w:t>
      </w:r>
    </w:p>
    <w:p w14:paraId="553B67D5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23.</w:t>
      </w:r>
      <w:r w:rsidRPr="003258CA">
        <w:rPr>
          <w:rFonts w:ascii="Arial" w:hAnsi="Arial" w:cs="Arial"/>
          <w:noProof/>
        </w:rPr>
        <w:tab/>
        <w:t xml:space="preserve">De Paolo, M.H., et al., </w:t>
      </w:r>
      <w:r w:rsidRPr="003258CA">
        <w:rPr>
          <w:rFonts w:ascii="Arial" w:hAnsi="Arial" w:cs="Arial"/>
          <w:i/>
          <w:noProof/>
        </w:rPr>
        <w:t>Craniomaxillofacial Trauma in Dogs-Part II: Association Between Fracture Location, Morphology and Etiology.</w:t>
      </w:r>
      <w:r w:rsidRPr="003258CA">
        <w:rPr>
          <w:rFonts w:ascii="Arial" w:hAnsi="Arial" w:cs="Arial"/>
          <w:noProof/>
        </w:rPr>
        <w:t xml:space="preserve"> Frontiers in Veterinary Science, 2020. </w:t>
      </w:r>
      <w:r w:rsidRPr="003258CA">
        <w:rPr>
          <w:rFonts w:ascii="Arial" w:hAnsi="Arial" w:cs="Arial"/>
          <w:b/>
          <w:noProof/>
        </w:rPr>
        <w:t>7</w:t>
      </w:r>
      <w:r w:rsidRPr="003258CA">
        <w:rPr>
          <w:rFonts w:ascii="Arial" w:hAnsi="Arial" w:cs="Arial"/>
          <w:noProof/>
        </w:rPr>
        <w:t>.</w:t>
      </w:r>
    </w:p>
    <w:p w14:paraId="7D741B9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24.</w:t>
      </w:r>
      <w:r w:rsidRPr="003258CA">
        <w:rPr>
          <w:rFonts w:ascii="Arial" w:hAnsi="Arial" w:cs="Arial"/>
          <w:noProof/>
        </w:rPr>
        <w:tab/>
        <w:t xml:space="preserve">De Paolo, M.H., et al., </w:t>
      </w:r>
      <w:r w:rsidRPr="003258CA">
        <w:rPr>
          <w:rFonts w:ascii="Arial" w:hAnsi="Arial" w:cs="Arial"/>
          <w:i/>
          <w:noProof/>
        </w:rPr>
        <w:t>Craniomaxillofacial Trauma in Dogs-Part I: Fracture Location, Morphology and Etiology.</w:t>
      </w:r>
      <w:r w:rsidRPr="003258CA">
        <w:rPr>
          <w:rFonts w:ascii="Arial" w:hAnsi="Arial" w:cs="Arial"/>
          <w:noProof/>
        </w:rPr>
        <w:t xml:space="preserve"> Frontiers in Veterinary Science, 2020. </w:t>
      </w:r>
      <w:r w:rsidRPr="003258CA">
        <w:rPr>
          <w:rFonts w:ascii="Arial" w:hAnsi="Arial" w:cs="Arial"/>
          <w:b/>
          <w:noProof/>
        </w:rPr>
        <w:t>7</w:t>
      </w:r>
      <w:r w:rsidRPr="003258CA">
        <w:rPr>
          <w:rFonts w:ascii="Arial" w:hAnsi="Arial" w:cs="Arial"/>
          <w:noProof/>
        </w:rPr>
        <w:t>.</w:t>
      </w:r>
    </w:p>
    <w:p w14:paraId="772220DD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25.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A multicenter experience using adipose-derived mesenchymal stem cell therapy for cats with chronic, non-responsive gingivostomatitis.</w:t>
      </w:r>
      <w:r w:rsidRPr="003258CA">
        <w:rPr>
          <w:rFonts w:ascii="Arial" w:hAnsi="Arial" w:cs="Arial"/>
          <w:noProof/>
        </w:rPr>
        <w:t xml:space="preserve"> Stem Cell Research &amp; Therapy, 2020. </w:t>
      </w:r>
      <w:r w:rsidRPr="003258CA">
        <w:rPr>
          <w:rFonts w:ascii="Arial" w:hAnsi="Arial" w:cs="Arial"/>
          <w:b/>
          <w:noProof/>
        </w:rPr>
        <w:t>11</w:t>
      </w:r>
      <w:r w:rsidRPr="003258CA">
        <w:rPr>
          <w:rFonts w:ascii="Arial" w:hAnsi="Arial" w:cs="Arial"/>
          <w:noProof/>
        </w:rPr>
        <w:t>(1).</w:t>
      </w:r>
    </w:p>
    <w:p w14:paraId="5C07841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26.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Feline skull injuries: treatment goals and recommended approaches.</w:t>
      </w:r>
      <w:r w:rsidRPr="003258CA">
        <w:rPr>
          <w:rFonts w:ascii="Arial" w:hAnsi="Arial" w:cs="Arial"/>
          <w:noProof/>
        </w:rPr>
        <w:t xml:space="preserve"> Journal of Feline Medicine and Surgery, 2020. </w:t>
      </w:r>
      <w:r w:rsidRPr="003258CA">
        <w:rPr>
          <w:rFonts w:ascii="Arial" w:hAnsi="Arial" w:cs="Arial"/>
          <w:b/>
          <w:noProof/>
        </w:rPr>
        <w:t>22</w:t>
      </w:r>
      <w:r w:rsidRPr="003258CA">
        <w:rPr>
          <w:rFonts w:ascii="Arial" w:hAnsi="Arial" w:cs="Arial"/>
          <w:noProof/>
        </w:rPr>
        <w:t>(5): p. 453-454.</w:t>
      </w:r>
    </w:p>
    <w:p w14:paraId="6AEE11E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27.</w:t>
      </w:r>
      <w:r w:rsidRPr="003258CA">
        <w:rPr>
          <w:rFonts w:ascii="Arial" w:hAnsi="Arial" w:cs="Arial"/>
          <w:noProof/>
        </w:rPr>
        <w:tab/>
        <w:t xml:space="preserve">Almarza, A.J., et al., </w:t>
      </w:r>
      <w:r w:rsidRPr="003258CA">
        <w:rPr>
          <w:rFonts w:ascii="Arial" w:hAnsi="Arial" w:cs="Arial"/>
          <w:i/>
          <w:noProof/>
        </w:rPr>
        <w:t>Temporomandibular Joint Bioengineering Conference: Working Together Toward Improving Clinical Outcomes.</w:t>
      </w:r>
      <w:r w:rsidRPr="003258CA">
        <w:rPr>
          <w:rFonts w:ascii="Arial" w:hAnsi="Arial" w:cs="Arial"/>
          <w:noProof/>
        </w:rPr>
        <w:t xml:space="preserve"> Journal of Biomechanical Engineering-Transactions of the Asme, 2020. </w:t>
      </w:r>
      <w:r w:rsidRPr="003258CA">
        <w:rPr>
          <w:rFonts w:ascii="Arial" w:hAnsi="Arial" w:cs="Arial"/>
          <w:b/>
          <w:noProof/>
        </w:rPr>
        <w:t>142</w:t>
      </w:r>
      <w:r w:rsidRPr="003258CA">
        <w:rPr>
          <w:rFonts w:ascii="Arial" w:hAnsi="Arial" w:cs="Arial"/>
          <w:noProof/>
        </w:rPr>
        <w:t>(2).</w:t>
      </w:r>
    </w:p>
    <w:p w14:paraId="01A0F0C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28.</w:t>
      </w:r>
      <w:r w:rsidRPr="003258CA">
        <w:rPr>
          <w:rFonts w:ascii="Arial" w:hAnsi="Arial" w:cs="Arial"/>
          <w:noProof/>
        </w:rPr>
        <w:tab/>
        <w:t xml:space="preserve">Aghashani, A., F.J.M. Verstraete, and B. Arzi, </w:t>
      </w:r>
      <w:r w:rsidRPr="003258CA">
        <w:rPr>
          <w:rFonts w:ascii="Arial" w:hAnsi="Arial" w:cs="Arial"/>
          <w:i/>
          <w:noProof/>
        </w:rPr>
        <w:t>Temporomandibular Joint Gap Arthroplasty in Cats.</w:t>
      </w:r>
      <w:r w:rsidRPr="003258CA">
        <w:rPr>
          <w:rFonts w:ascii="Arial" w:hAnsi="Arial" w:cs="Arial"/>
          <w:noProof/>
        </w:rPr>
        <w:t xml:space="preserve"> Frontiers in Veterinary Science, 2020. </w:t>
      </w:r>
      <w:r w:rsidRPr="003258CA">
        <w:rPr>
          <w:rFonts w:ascii="Arial" w:hAnsi="Arial" w:cs="Arial"/>
          <w:b/>
          <w:noProof/>
        </w:rPr>
        <w:t>7</w:t>
      </w:r>
      <w:r w:rsidRPr="003258CA">
        <w:rPr>
          <w:rFonts w:ascii="Arial" w:hAnsi="Arial" w:cs="Arial"/>
          <w:noProof/>
        </w:rPr>
        <w:t>.</w:t>
      </w:r>
    </w:p>
    <w:p w14:paraId="2766F9B8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29.</w:t>
      </w:r>
      <w:r w:rsidRPr="003258CA">
        <w:rPr>
          <w:rFonts w:ascii="Arial" w:hAnsi="Arial" w:cs="Arial"/>
          <w:noProof/>
        </w:rPr>
        <w:tab/>
        <w:t xml:space="preserve">Taechangam, N., et al., </w:t>
      </w:r>
      <w:r w:rsidRPr="003258CA">
        <w:rPr>
          <w:rFonts w:ascii="Arial" w:hAnsi="Arial" w:cs="Arial"/>
          <w:i/>
          <w:noProof/>
        </w:rPr>
        <w:t>Mechanisms utilized by feline adipose-derived mesenchymal stem cells to inhibit T lymphocyte proliferation.</w:t>
      </w:r>
      <w:r w:rsidRPr="003258CA">
        <w:rPr>
          <w:rFonts w:ascii="Arial" w:hAnsi="Arial" w:cs="Arial"/>
          <w:noProof/>
        </w:rPr>
        <w:t xml:space="preserve"> Stem Cell Research &amp; Therapy, 2019. </w:t>
      </w:r>
      <w:r w:rsidRPr="003258CA">
        <w:rPr>
          <w:rFonts w:ascii="Arial" w:hAnsi="Arial" w:cs="Arial"/>
          <w:b/>
          <w:noProof/>
        </w:rPr>
        <w:t>10</w:t>
      </w:r>
      <w:r w:rsidRPr="003258CA">
        <w:rPr>
          <w:rFonts w:ascii="Arial" w:hAnsi="Arial" w:cs="Arial"/>
          <w:noProof/>
        </w:rPr>
        <w:t>.</w:t>
      </w:r>
    </w:p>
    <w:p w14:paraId="7F1A8E2B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30.</w:t>
      </w:r>
      <w:r w:rsidRPr="003258CA">
        <w:rPr>
          <w:rFonts w:ascii="Arial" w:hAnsi="Arial" w:cs="Arial"/>
          <w:noProof/>
        </w:rPr>
        <w:tab/>
        <w:t xml:space="preserve">Saffari, P.S., et al., </w:t>
      </w:r>
      <w:r w:rsidRPr="003258CA">
        <w:rPr>
          <w:rFonts w:ascii="Arial" w:hAnsi="Arial" w:cs="Arial"/>
          <w:i/>
          <w:noProof/>
        </w:rPr>
        <w:t>Most canine ameloblastomas harbor HRAS mutations, providing a novel large-animal model of RAS-driven cancer.</w:t>
      </w:r>
      <w:r w:rsidRPr="003258CA">
        <w:rPr>
          <w:rFonts w:ascii="Arial" w:hAnsi="Arial" w:cs="Arial"/>
          <w:noProof/>
        </w:rPr>
        <w:t xml:space="preserve"> Oncogenesis, 2019. </w:t>
      </w:r>
      <w:r w:rsidRPr="003258CA">
        <w:rPr>
          <w:rFonts w:ascii="Arial" w:hAnsi="Arial" w:cs="Arial"/>
          <w:b/>
          <w:noProof/>
        </w:rPr>
        <w:t>8</w:t>
      </w:r>
      <w:r w:rsidRPr="003258CA">
        <w:rPr>
          <w:rFonts w:ascii="Arial" w:hAnsi="Arial" w:cs="Arial"/>
          <w:noProof/>
        </w:rPr>
        <w:t>.</w:t>
      </w:r>
    </w:p>
    <w:p w14:paraId="2EDE326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31.</w:t>
      </w:r>
      <w:r w:rsidRPr="003258CA">
        <w:rPr>
          <w:rFonts w:ascii="Arial" w:hAnsi="Arial" w:cs="Arial"/>
          <w:noProof/>
        </w:rPr>
        <w:tab/>
        <w:t xml:space="preserve">Lee, D.B., et al.,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2019. </w:t>
      </w:r>
      <w:r w:rsidRPr="003258CA">
        <w:rPr>
          <w:rFonts w:ascii="Arial" w:hAnsi="Arial" w:cs="Arial"/>
          <w:b/>
          <w:noProof/>
        </w:rPr>
        <w:t>255</w:t>
      </w:r>
      <w:r w:rsidRPr="003258CA">
        <w:rPr>
          <w:rFonts w:ascii="Arial" w:hAnsi="Arial" w:cs="Arial"/>
          <w:noProof/>
        </w:rPr>
        <w:t>(2): p. 167-170.</w:t>
      </w:r>
    </w:p>
    <w:p w14:paraId="7142D92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32.</w:t>
      </w:r>
      <w:r w:rsidRPr="003258CA">
        <w:rPr>
          <w:rFonts w:ascii="Arial" w:hAnsi="Arial" w:cs="Arial"/>
          <w:noProof/>
        </w:rPr>
        <w:tab/>
        <w:t xml:space="preserve">Heney, C.M., et al., </w:t>
      </w:r>
      <w:r w:rsidRPr="003258CA">
        <w:rPr>
          <w:rFonts w:ascii="Arial" w:hAnsi="Arial" w:cs="Arial"/>
          <w:i/>
          <w:noProof/>
        </w:rPr>
        <w:t>Diagnostic Yield of Dental Radiography and Cone-Beam Computed Tomography for the Identification of Anatomic Structures in Cats.</w:t>
      </w:r>
      <w:r w:rsidRPr="003258CA">
        <w:rPr>
          <w:rFonts w:ascii="Arial" w:hAnsi="Arial" w:cs="Arial"/>
          <w:noProof/>
        </w:rPr>
        <w:t xml:space="preserve"> Frontiers in Veterinary Science, 2019. </w:t>
      </w:r>
      <w:r w:rsidRPr="003258CA">
        <w:rPr>
          <w:rFonts w:ascii="Arial" w:hAnsi="Arial" w:cs="Arial"/>
          <w:b/>
          <w:noProof/>
        </w:rPr>
        <w:t>6</w:t>
      </w:r>
      <w:r w:rsidRPr="003258CA">
        <w:rPr>
          <w:rFonts w:ascii="Arial" w:hAnsi="Arial" w:cs="Arial"/>
          <w:noProof/>
        </w:rPr>
        <w:t>.</w:t>
      </w:r>
    </w:p>
    <w:p w14:paraId="31A7237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lastRenderedPageBreak/>
        <w:t>33.</w:t>
      </w:r>
      <w:r w:rsidRPr="003258CA">
        <w:rPr>
          <w:rFonts w:ascii="Arial" w:hAnsi="Arial" w:cs="Arial"/>
          <w:noProof/>
        </w:rPr>
        <w:tab/>
        <w:t xml:space="preserve">Heney, C.M., et al., </w:t>
      </w:r>
      <w:r w:rsidRPr="003258CA">
        <w:rPr>
          <w:rFonts w:ascii="Arial" w:hAnsi="Arial" w:cs="Arial"/>
          <w:i/>
          <w:noProof/>
        </w:rPr>
        <w:t>The Diagnostic Yield of Dental Radiography and Cone-Beam Computed Tomography for the Identification of Dentoalveolar Lesions in Cats.</w:t>
      </w:r>
      <w:r w:rsidRPr="003258CA">
        <w:rPr>
          <w:rFonts w:ascii="Arial" w:hAnsi="Arial" w:cs="Arial"/>
          <w:noProof/>
        </w:rPr>
        <w:t xml:space="preserve"> Frontiers in Veterinary Science, 2019. </w:t>
      </w:r>
      <w:r w:rsidRPr="003258CA">
        <w:rPr>
          <w:rFonts w:ascii="Arial" w:hAnsi="Arial" w:cs="Arial"/>
          <w:b/>
          <w:noProof/>
        </w:rPr>
        <w:t>6</w:t>
      </w:r>
      <w:r w:rsidRPr="003258CA">
        <w:rPr>
          <w:rFonts w:ascii="Arial" w:hAnsi="Arial" w:cs="Arial"/>
          <w:noProof/>
        </w:rPr>
        <w:t>.</w:t>
      </w:r>
    </w:p>
    <w:p w14:paraId="3BB7EE15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34.</w:t>
      </w:r>
      <w:r w:rsidRPr="003258CA">
        <w:rPr>
          <w:rFonts w:ascii="Arial" w:hAnsi="Arial" w:cs="Arial"/>
          <w:noProof/>
        </w:rPr>
        <w:tab/>
        <w:t xml:space="preserve">Gutierrez, J.C., et al., </w:t>
      </w:r>
      <w:r w:rsidRPr="003258CA">
        <w:rPr>
          <w:rFonts w:ascii="Arial" w:hAnsi="Arial" w:cs="Arial"/>
          <w:i/>
          <w:noProof/>
        </w:rPr>
        <w:t>Improvement of Spatial and Non-verbal General Reasoning Abilities in Female Veterinary Medical Students Over the First 64 Weeks of an Integrated Curriculum.</w:t>
      </w:r>
      <w:r w:rsidRPr="003258CA">
        <w:rPr>
          <w:rFonts w:ascii="Arial" w:hAnsi="Arial" w:cs="Arial"/>
          <w:noProof/>
        </w:rPr>
        <w:t xml:space="preserve"> Frontiers in Veterinary Science, 2019. </w:t>
      </w:r>
      <w:r w:rsidRPr="003258CA">
        <w:rPr>
          <w:rFonts w:ascii="Arial" w:hAnsi="Arial" w:cs="Arial"/>
          <w:b/>
          <w:noProof/>
        </w:rPr>
        <w:t>6</w:t>
      </w:r>
      <w:r w:rsidRPr="003258CA">
        <w:rPr>
          <w:rFonts w:ascii="Arial" w:hAnsi="Arial" w:cs="Arial"/>
          <w:noProof/>
        </w:rPr>
        <w:t>.</w:t>
      </w:r>
    </w:p>
    <w:p w14:paraId="0EAEFC5E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35.</w:t>
      </w:r>
      <w:r w:rsidRPr="003258CA">
        <w:rPr>
          <w:rFonts w:ascii="Arial" w:hAnsi="Arial" w:cs="Arial"/>
          <w:noProof/>
        </w:rPr>
        <w:tab/>
        <w:t xml:space="preserve">Cota, J.M.G., et al., </w:t>
      </w:r>
      <w:r w:rsidRPr="003258CA">
        <w:rPr>
          <w:rFonts w:ascii="Arial" w:hAnsi="Arial" w:cs="Arial"/>
          <w:i/>
          <w:noProof/>
        </w:rPr>
        <w:t>Regional and disease-related differences in properties of the equine temporomandibular joint disc.</w:t>
      </w:r>
      <w:r w:rsidRPr="003258CA">
        <w:rPr>
          <w:rFonts w:ascii="Arial" w:hAnsi="Arial" w:cs="Arial"/>
          <w:noProof/>
        </w:rPr>
        <w:t xml:space="preserve"> Journal of Biomechanics, 2019. </w:t>
      </w:r>
      <w:r w:rsidRPr="003258CA">
        <w:rPr>
          <w:rFonts w:ascii="Arial" w:hAnsi="Arial" w:cs="Arial"/>
          <w:b/>
          <w:noProof/>
        </w:rPr>
        <w:t>82</w:t>
      </w:r>
      <w:r w:rsidRPr="003258CA">
        <w:rPr>
          <w:rFonts w:ascii="Arial" w:hAnsi="Arial" w:cs="Arial"/>
          <w:noProof/>
        </w:rPr>
        <w:t>: p. 54-61.</w:t>
      </w:r>
    </w:p>
    <w:p w14:paraId="60C0CA7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36.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Kinematic analysis of mandibular motion before and after mandibulectomy and mandibular reconstruction in dogs.</w:t>
      </w:r>
      <w:r w:rsidRPr="003258CA">
        <w:rPr>
          <w:rFonts w:ascii="Arial" w:hAnsi="Arial" w:cs="Arial"/>
          <w:noProof/>
        </w:rPr>
        <w:t xml:space="preserve"> American Journal of Veterinary Research, 2019. </w:t>
      </w:r>
      <w:r w:rsidRPr="003258CA">
        <w:rPr>
          <w:rFonts w:ascii="Arial" w:hAnsi="Arial" w:cs="Arial"/>
          <w:b/>
          <w:noProof/>
        </w:rPr>
        <w:t>80</w:t>
      </w:r>
      <w:r w:rsidRPr="003258CA">
        <w:rPr>
          <w:rFonts w:ascii="Arial" w:hAnsi="Arial" w:cs="Arial"/>
          <w:noProof/>
        </w:rPr>
        <w:t>(7): p. 637-645.</w:t>
      </w:r>
    </w:p>
    <w:p w14:paraId="7DE637A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37.</w:t>
      </w:r>
      <w:r w:rsidRPr="003258CA">
        <w:rPr>
          <w:rFonts w:ascii="Arial" w:hAnsi="Arial" w:cs="Arial"/>
          <w:noProof/>
        </w:rPr>
        <w:tab/>
        <w:t xml:space="preserve">Winer, J.N., et al., </w:t>
      </w:r>
      <w:r w:rsidRPr="003258CA">
        <w:rPr>
          <w:rFonts w:ascii="Arial" w:hAnsi="Arial" w:cs="Arial"/>
          <w:i/>
          <w:noProof/>
        </w:rPr>
        <w:t>Clinical Features and Computed Tomography Findings Are Utilized to Characterize Retrobulbar Disease in Dogs.</w:t>
      </w:r>
      <w:r w:rsidRPr="003258CA">
        <w:rPr>
          <w:rFonts w:ascii="Arial" w:hAnsi="Arial" w:cs="Arial"/>
          <w:noProof/>
        </w:rPr>
        <w:t xml:space="preserve"> Frontiers in Veterinary Science, 2018. </w:t>
      </w:r>
      <w:r w:rsidRPr="003258CA">
        <w:rPr>
          <w:rFonts w:ascii="Arial" w:hAnsi="Arial" w:cs="Arial"/>
          <w:b/>
          <w:noProof/>
        </w:rPr>
        <w:t>5</w:t>
      </w:r>
      <w:r w:rsidRPr="003258CA">
        <w:rPr>
          <w:rFonts w:ascii="Arial" w:hAnsi="Arial" w:cs="Arial"/>
          <w:noProof/>
        </w:rPr>
        <w:t>.</w:t>
      </w:r>
    </w:p>
    <w:p w14:paraId="5189E09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38.</w:t>
      </w:r>
      <w:r w:rsidRPr="003258CA">
        <w:rPr>
          <w:rFonts w:ascii="Arial" w:hAnsi="Arial" w:cs="Arial"/>
          <w:noProof/>
        </w:rPr>
        <w:tab/>
        <w:t xml:space="preserve">Vapniarsky, N., et al., </w:t>
      </w:r>
      <w:r w:rsidRPr="003258CA">
        <w:rPr>
          <w:rFonts w:ascii="Arial" w:hAnsi="Arial" w:cs="Arial"/>
          <w:i/>
          <w:noProof/>
        </w:rPr>
        <w:t>Tissue engineering toward temporomandibular joint disc regeneration.</w:t>
      </w:r>
      <w:r w:rsidRPr="003258CA">
        <w:rPr>
          <w:rFonts w:ascii="Arial" w:hAnsi="Arial" w:cs="Arial"/>
          <w:noProof/>
        </w:rPr>
        <w:t xml:space="preserve"> Science Translational Medicine, 2018. </w:t>
      </w:r>
      <w:r w:rsidRPr="003258CA">
        <w:rPr>
          <w:rFonts w:ascii="Arial" w:hAnsi="Arial" w:cs="Arial"/>
          <w:b/>
          <w:noProof/>
        </w:rPr>
        <w:t>10</w:t>
      </w:r>
      <w:r w:rsidRPr="003258CA">
        <w:rPr>
          <w:rFonts w:ascii="Arial" w:hAnsi="Arial" w:cs="Arial"/>
          <w:noProof/>
        </w:rPr>
        <w:t>(446).</w:t>
      </w:r>
    </w:p>
    <w:p w14:paraId="2DC305EB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39.</w:t>
      </w:r>
      <w:r w:rsidRPr="003258CA">
        <w:rPr>
          <w:rFonts w:ascii="Arial" w:hAnsi="Arial" w:cs="Arial"/>
          <w:noProof/>
        </w:rPr>
        <w:tab/>
        <w:t xml:space="preserve">van Duijl, J., et al., </w:t>
      </w:r>
      <w:r w:rsidRPr="003258CA">
        <w:rPr>
          <w:rFonts w:ascii="Arial" w:hAnsi="Arial" w:cs="Arial"/>
          <w:i/>
          <w:noProof/>
        </w:rPr>
        <w:t>Peripheral osteoma of the mandible in a cat.</w:t>
      </w:r>
      <w:r w:rsidRPr="003258CA">
        <w:rPr>
          <w:rFonts w:ascii="Arial" w:hAnsi="Arial" w:cs="Arial"/>
          <w:noProof/>
        </w:rPr>
        <w:t xml:space="preserve"> Vlaams Diergeneeskundig Tijdschrift, 2018. </w:t>
      </w:r>
      <w:r w:rsidRPr="003258CA">
        <w:rPr>
          <w:rFonts w:ascii="Arial" w:hAnsi="Arial" w:cs="Arial"/>
          <w:b/>
          <w:noProof/>
        </w:rPr>
        <w:t>87</w:t>
      </w:r>
      <w:r w:rsidRPr="003258CA">
        <w:rPr>
          <w:rFonts w:ascii="Arial" w:hAnsi="Arial" w:cs="Arial"/>
          <w:noProof/>
        </w:rPr>
        <w:t>(2): p. 93-98.</w:t>
      </w:r>
    </w:p>
    <w:p w14:paraId="78DC806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40.</w:t>
      </w:r>
      <w:r w:rsidRPr="003258CA">
        <w:rPr>
          <w:rFonts w:ascii="Arial" w:hAnsi="Arial" w:cs="Arial"/>
          <w:noProof/>
        </w:rPr>
        <w:tab/>
        <w:t xml:space="preserve">Strom, P.C., et al., </w:t>
      </w:r>
      <w:r w:rsidRPr="003258CA">
        <w:rPr>
          <w:rFonts w:ascii="Arial" w:hAnsi="Arial" w:cs="Arial"/>
          <w:i/>
          <w:noProof/>
        </w:rPr>
        <w:t>Radiographic outcome of root canal treatment of canine teeth in cats: 32 cases (1998-2016).</w:t>
      </w:r>
      <w:r w:rsidRPr="003258CA">
        <w:rPr>
          <w:rFonts w:ascii="Arial" w:hAnsi="Arial" w:cs="Arial"/>
          <w:noProof/>
        </w:rPr>
        <w:t xml:space="preserve"> Javma-Journal of the American Veterinary Medical Association, 2018. </w:t>
      </w:r>
      <w:r w:rsidRPr="003258CA">
        <w:rPr>
          <w:rFonts w:ascii="Arial" w:hAnsi="Arial" w:cs="Arial"/>
          <w:b/>
          <w:noProof/>
        </w:rPr>
        <w:t>252</w:t>
      </w:r>
      <w:r w:rsidRPr="003258CA">
        <w:rPr>
          <w:rFonts w:ascii="Arial" w:hAnsi="Arial" w:cs="Arial"/>
          <w:noProof/>
        </w:rPr>
        <w:t>(5): p. 572-580.</w:t>
      </w:r>
    </w:p>
    <w:p w14:paraId="3A3A640B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41.</w:t>
      </w:r>
      <w:r w:rsidRPr="003258CA">
        <w:rPr>
          <w:rFonts w:ascii="Arial" w:hAnsi="Arial" w:cs="Arial"/>
          <w:noProof/>
        </w:rPr>
        <w:tab/>
        <w:t xml:space="preserve">Sparger, E.E., et al., </w:t>
      </w:r>
      <w:r w:rsidRPr="003258CA">
        <w:rPr>
          <w:rFonts w:ascii="Arial" w:hAnsi="Arial" w:cs="Arial"/>
          <w:i/>
          <w:noProof/>
        </w:rPr>
        <w:t>Investigation of immune cell markers in feline oral squamous cell carcinoma.</w:t>
      </w:r>
      <w:r w:rsidRPr="003258CA">
        <w:rPr>
          <w:rFonts w:ascii="Arial" w:hAnsi="Arial" w:cs="Arial"/>
          <w:noProof/>
        </w:rPr>
        <w:t xml:space="preserve"> Veterinary Immunology and Immunopathology, 2018. </w:t>
      </w:r>
      <w:r w:rsidRPr="003258CA">
        <w:rPr>
          <w:rFonts w:ascii="Arial" w:hAnsi="Arial" w:cs="Arial"/>
          <w:b/>
          <w:noProof/>
        </w:rPr>
        <w:t>202</w:t>
      </w:r>
      <w:r w:rsidRPr="003258CA">
        <w:rPr>
          <w:rFonts w:ascii="Arial" w:hAnsi="Arial" w:cs="Arial"/>
          <w:noProof/>
        </w:rPr>
        <w:t>: p. 52-62.</w:t>
      </w:r>
    </w:p>
    <w:p w14:paraId="7D096AD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42.</w:t>
      </w:r>
      <w:r w:rsidRPr="003258CA">
        <w:rPr>
          <w:rFonts w:ascii="Arial" w:hAnsi="Arial" w:cs="Arial"/>
          <w:noProof/>
        </w:rPr>
        <w:tab/>
        <w:t xml:space="preserve">Lin, A.W., et al., </w:t>
      </w:r>
      <w:r w:rsidRPr="003258CA">
        <w:rPr>
          <w:rFonts w:ascii="Arial" w:hAnsi="Arial" w:cs="Arial"/>
          <w:i/>
          <w:noProof/>
        </w:rPr>
        <w:t>The Temporomandibular Joint of the Domestic Dog (Canis lupus familiaris) in Health and Disease.</w:t>
      </w:r>
      <w:r w:rsidRPr="003258CA">
        <w:rPr>
          <w:rFonts w:ascii="Arial" w:hAnsi="Arial" w:cs="Arial"/>
          <w:noProof/>
        </w:rPr>
        <w:t xml:space="preserve"> Journal of Comparative Pathology, 2018. </w:t>
      </w:r>
      <w:r w:rsidRPr="003258CA">
        <w:rPr>
          <w:rFonts w:ascii="Arial" w:hAnsi="Arial" w:cs="Arial"/>
          <w:b/>
          <w:noProof/>
        </w:rPr>
        <w:t>161</w:t>
      </w:r>
      <w:r w:rsidRPr="003258CA">
        <w:rPr>
          <w:rFonts w:ascii="Arial" w:hAnsi="Arial" w:cs="Arial"/>
          <w:noProof/>
        </w:rPr>
        <w:t>: p. 55-67.</w:t>
      </w:r>
    </w:p>
    <w:p w14:paraId="45E0EAF4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43.</w:t>
      </w:r>
      <w:r w:rsidRPr="003258CA">
        <w:rPr>
          <w:rFonts w:ascii="Arial" w:hAnsi="Arial" w:cs="Arial"/>
          <w:noProof/>
        </w:rPr>
        <w:tab/>
        <w:t xml:space="preserve">Lavy, E., et al., </w:t>
      </w:r>
      <w:r w:rsidRPr="003258CA">
        <w:rPr>
          <w:rFonts w:ascii="Arial" w:hAnsi="Arial" w:cs="Arial"/>
          <w:i/>
          <w:noProof/>
        </w:rPr>
        <w:t>Characterization of biofilm formation and the anti-biofilm effect of a novel coated sustained release chlorhexidine varnish on dental composite material.</w:t>
      </w:r>
      <w:r w:rsidRPr="003258CA">
        <w:rPr>
          <w:rFonts w:ascii="Arial" w:hAnsi="Arial" w:cs="Arial"/>
          <w:noProof/>
        </w:rPr>
        <w:t xml:space="preserve"> Journal of Veterinary Pharmacology and Therapeutics, 2018. </w:t>
      </w:r>
      <w:r w:rsidRPr="003258CA">
        <w:rPr>
          <w:rFonts w:ascii="Arial" w:hAnsi="Arial" w:cs="Arial"/>
          <w:b/>
          <w:noProof/>
        </w:rPr>
        <w:t>41</w:t>
      </w:r>
      <w:r w:rsidRPr="003258CA">
        <w:rPr>
          <w:rFonts w:ascii="Arial" w:hAnsi="Arial" w:cs="Arial"/>
          <w:noProof/>
        </w:rPr>
        <w:t>: p. 42-42.</w:t>
      </w:r>
    </w:p>
    <w:p w14:paraId="09D802A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44.</w:t>
      </w:r>
      <w:r w:rsidRPr="003258CA">
        <w:rPr>
          <w:rFonts w:ascii="Arial" w:hAnsi="Arial" w:cs="Arial"/>
          <w:noProof/>
        </w:rPr>
        <w:tab/>
        <w:t xml:space="preserve">Kim, S.E., et al., </w:t>
      </w:r>
      <w:r w:rsidRPr="003258CA">
        <w:rPr>
          <w:rFonts w:ascii="Arial" w:hAnsi="Arial" w:cs="Arial"/>
          <w:i/>
          <w:noProof/>
        </w:rPr>
        <w:t>Bite Forces and Their Measurement in Dogs and Cats.</w:t>
      </w:r>
      <w:r w:rsidRPr="003258CA">
        <w:rPr>
          <w:rFonts w:ascii="Arial" w:hAnsi="Arial" w:cs="Arial"/>
          <w:noProof/>
        </w:rPr>
        <w:t xml:space="preserve"> Frontiers in Veterinary Science, 2018. </w:t>
      </w:r>
      <w:r w:rsidRPr="003258CA">
        <w:rPr>
          <w:rFonts w:ascii="Arial" w:hAnsi="Arial" w:cs="Arial"/>
          <w:b/>
          <w:noProof/>
        </w:rPr>
        <w:t>5</w:t>
      </w:r>
      <w:r w:rsidRPr="003258CA">
        <w:rPr>
          <w:rFonts w:ascii="Arial" w:hAnsi="Arial" w:cs="Arial"/>
          <w:noProof/>
        </w:rPr>
        <w:t>.</w:t>
      </w:r>
    </w:p>
    <w:p w14:paraId="1B71CE08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45.</w:t>
      </w:r>
      <w:r w:rsidRPr="003258CA">
        <w:rPr>
          <w:rFonts w:ascii="Arial" w:hAnsi="Arial" w:cs="Arial"/>
          <w:noProof/>
        </w:rPr>
        <w:tab/>
        <w:t xml:space="preserve">Gutierrez, J.C., et al., </w:t>
      </w:r>
      <w:r w:rsidRPr="003258CA">
        <w:rPr>
          <w:rFonts w:ascii="Arial" w:hAnsi="Arial" w:cs="Arial"/>
          <w:i/>
          <w:noProof/>
        </w:rPr>
        <w:t>Entry-Level Spatial and General Non-verbal Reasoning: Can These Abilities be Used as a Predictor for Anatomy Performance in Veterinary Medical Students?</w:t>
      </w:r>
      <w:r w:rsidRPr="003258CA">
        <w:rPr>
          <w:rFonts w:ascii="Arial" w:hAnsi="Arial" w:cs="Arial"/>
          <w:noProof/>
        </w:rPr>
        <w:t xml:space="preserve"> Frontiers in Veterinary Science, 2018. </w:t>
      </w:r>
      <w:r w:rsidRPr="003258CA">
        <w:rPr>
          <w:rFonts w:ascii="Arial" w:hAnsi="Arial" w:cs="Arial"/>
          <w:b/>
          <w:noProof/>
        </w:rPr>
        <w:t>5</w:t>
      </w:r>
      <w:r w:rsidRPr="003258CA">
        <w:rPr>
          <w:rFonts w:ascii="Arial" w:hAnsi="Arial" w:cs="Arial"/>
          <w:noProof/>
        </w:rPr>
        <w:t>.</w:t>
      </w:r>
    </w:p>
    <w:p w14:paraId="1A61ACCF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46.</w:t>
      </w:r>
      <w:r w:rsidRPr="003258CA">
        <w:rPr>
          <w:rFonts w:ascii="Arial" w:hAnsi="Arial" w:cs="Arial"/>
          <w:noProof/>
        </w:rPr>
        <w:tab/>
        <w:t xml:space="preserve">Doring, S., et al., </w:t>
      </w:r>
      <w:r w:rsidRPr="003258CA">
        <w:rPr>
          <w:rFonts w:ascii="Arial" w:hAnsi="Arial" w:cs="Arial"/>
          <w:i/>
          <w:noProof/>
        </w:rPr>
        <w:t>Dental and Temporomandibular Joint Pathology of the Grey Wolf (Canis lupus).</w:t>
      </w:r>
      <w:r w:rsidRPr="003258CA">
        <w:rPr>
          <w:rFonts w:ascii="Arial" w:hAnsi="Arial" w:cs="Arial"/>
          <w:noProof/>
        </w:rPr>
        <w:t xml:space="preserve"> Journal of Comparative Pathology, 2018. </w:t>
      </w:r>
      <w:r w:rsidRPr="003258CA">
        <w:rPr>
          <w:rFonts w:ascii="Arial" w:hAnsi="Arial" w:cs="Arial"/>
          <w:b/>
          <w:noProof/>
        </w:rPr>
        <w:t>160</w:t>
      </w:r>
      <w:r w:rsidRPr="003258CA">
        <w:rPr>
          <w:rFonts w:ascii="Arial" w:hAnsi="Arial" w:cs="Arial"/>
          <w:noProof/>
        </w:rPr>
        <w:t>: p. 56-70.</w:t>
      </w:r>
    </w:p>
    <w:p w14:paraId="5E47B58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47.</w:t>
      </w:r>
      <w:r w:rsidRPr="003258CA">
        <w:rPr>
          <w:rFonts w:ascii="Arial" w:hAnsi="Arial" w:cs="Arial"/>
          <w:noProof/>
        </w:rPr>
        <w:tab/>
        <w:t xml:space="preserve">Doring, S., et al., </w:t>
      </w:r>
      <w:r w:rsidRPr="003258CA">
        <w:rPr>
          <w:rFonts w:ascii="Arial" w:hAnsi="Arial" w:cs="Arial"/>
          <w:i/>
          <w:noProof/>
        </w:rPr>
        <w:t>Evaluation of the diagnostic yield of dental radiography and cone-beam computed tomography for the identification of dental disorders in small to mediumsized brachycephalic dogs.</w:t>
      </w:r>
      <w:r w:rsidRPr="003258CA">
        <w:rPr>
          <w:rFonts w:ascii="Arial" w:hAnsi="Arial" w:cs="Arial"/>
          <w:noProof/>
        </w:rPr>
        <w:t xml:space="preserve"> American Journal of Veterinary Research, 2018. </w:t>
      </w:r>
      <w:r w:rsidRPr="003258CA">
        <w:rPr>
          <w:rFonts w:ascii="Arial" w:hAnsi="Arial" w:cs="Arial"/>
          <w:b/>
          <w:noProof/>
        </w:rPr>
        <w:t>79</w:t>
      </w:r>
      <w:r w:rsidRPr="003258CA">
        <w:rPr>
          <w:rFonts w:ascii="Arial" w:hAnsi="Arial" w:cs="Arial"/>
          <w:noProof/>
        </w:rPr>
        <w:t>(1): p. 62-72.</w:t>
      </w:r>
    </w:p>
    <w:p w14:paraId="6128EB2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48.</w:t>
      </w:r>
      <w:r w:rsidRPr="003258CA">
        <w:rPr>
          <w:rFonts w:ascii="Arial" w:hAnsi="Arial" w:cs="Arial"/>
          <w:noProof/>
        </w:rPr>
        <w:tab/>
        <w:t xml:space="preserve">Doring, S., et al., </w:t>
      </w:r>
      <w:r w:rsidRPr="003258CA">
        <w:rPr>
          <w:rFonts w:ascii="Arial" w:hAnsi="Arial" w:cs="Arial"/>
          <w:i/>
          <w:noProof/>
        </w:rPr>
        <w:t xml:space="preserve">Evaluation of the diagnostic yield of dental radiography and cone-beam computed tomography for the identification of anatomic landmarks in </w:t>
      </w:r>
      <w:r w:rsidRPr="003258CA">
        <w:rPr>
          <w:rFonts w:ascii="Arial" w:hAnsi="Arial" w:cs="Arial"/>
          <w:i/>
          <w:noProof/>
        </w:rPr>
        <w:lastRenderedPageBreak/>
        <w:t>small to medium-sized brachycephalic dogs.</w:t>
      </w:r>
      <w:r w:rsidRPr="003258CA">
        <w:rPr>
          <w:rFonts w:ascii="Arial" w:hAnsi="Arial" w:cs="Arial"/>
          <w:noProof/>
        </w:rPr>
        <w:t xml:space="preserve"> American Journal of Veterinary Research, 2018. </w:t>
      </w:r>
      <w:r w:rsidRPr="003258CA">
        <w:rPr>
          <w:rFonts w:ascii="Arial" w:hAnsi="Arial" w:cs="Arial"/>
          <w:b/>
          <w:noProof/>
        </w:rPr>
        <w:t>79</w:t>
      </w:r>
      <w:r w:rsidRPr="003258CA">
        <w:rPr>
          <w:rFonts w:ascii="Arial" w:hAnsi="Arial" w:cs="Arial"/>
          <w:noProof/>
        </w:rPr>
        <w:t>(1): p. 54-61.</w:t>
      </w:r>
    </w:p>
    <w:p w14:paraId="2E25921E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49.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Craniomaxillofacial Disorders and Solutions in Humans and Animals.</w:t>
      </w:r>
      <w:r w:rsidRPr="003258CA">
        <w:rPr>
          <w:rFonts w:ascii="Arial" w:hAnsi="Arial" w:cs="Arial"/>
          <w:noProof/>
        </w:rPr>
        <w:t xml:space="preserve"> Journal of Dental Research, 2018. </w:t>
      </w:r>
      <w:r w:rsidRPr="003258CA">
        <w:rPr>
          <w:rFonts w:ascii="Arial" w:hAnsi="Arial" w:cs="Arial"/>
          <w:b/>
          <w:noProof/>
        </w:rPr>
        <w:t>97</w:t>
      </w:r>
      <w:r w:rsidRPr="003258CA">
        <w:rPr>
          <w:rFonts w:ascii="Arial" w:hAnsi="Arial" w:cs="Arial"/>
          <w:noProof/>
        </w:rPr>
        <w:t>(4): p. 364-370.</w:t>
      </w:r>
    </w:p>
    <w:p w14:paraId="67B63684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50.</w:t>
      </w:r>
      <w:r w:rsidRPr="003258CA">
        <w:rPr>
          <w:rFonts w:ascii="Arial" w:hAnsi="Arial" w:cs="Arial"/>
          <w:noProof/>
        </w:rPr>
        <w:tab/>
        <w:t xml:space="preserve">Almarza, A.J., et al., </w:t>
      </w:r>
      <w:r w:rsidRPr="003258CA">
        <w:rPr>
          <w:rFonts w:ascii="Arial" w:hAnsi="Arial" w:cs="Arial"/>
          <w:i/>
          <w:noProof/>
        </w:rPr>
        <w:t>Preclinical Animal Models for Temporomandibular Joint Tissue Engineering.</w:t>
      </w:r>
      <w:r w:rsidRPr="003258CA">
        <w:rPr>
          <w:rFonts w:ascii="Arial" w:hAnsi="Arial" w:cs="Arial"/>
          <w:noProof/>
        </w:rPr>
        <w:t xml:space="preserve"> Tissue Engineering Part B-Reviews, 2018. </w:t>
      </w:r>
      <w:r w:rsidRPr="003258CA">
        <w:rPr>
          <w:rFonts w:ascii="Arial" w:hAnsi="Arial" w:cs="Arial"/>
          <w:b/>
          <w:noProof/>
        </w:rPr>
        <w:t>24</w:t>
      </w:r>
      <w:r w:rsidRPr="003258CA">
        <w:rPr>
          <w:rFonts w:ascii="Arial" w:hAnsi="Arial" w:cs="Arial"/>
          <w:noProof/>
        </w:rPr>
        <w:t>(3): p. 171-178.</w:t>
      </w:r>
    </w:p>
    <w:p w14:paraId="051B0DE4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51.</w:t>
      </w:r>
      <w:r w:rsidRPr="003258CA">
        <w:rPr>
          <w:rFonts w:ascii="Arial" w:hAnsi="Arial" w:cs="Arial"/>
          <w:noProof/>
        </w:rPr>
        <w:tab/>
        <w:t xml:space="preserve">Adams, K., et al., </w:t>
      </w:r>
      <w:r w:rsidRPr="003258CA">
        <w:rPr>
          <w:rFonts w:ascii="Arial" w:hAnsi="Arial" w:cs="Arial"/>
          <w:i/>
          <w:noProof/>
        </w:rPr>
        <w:t>Functional anatomy of the equine temporomandibular joint: Histological characteristics of the articular surfaces and underlining tissues.</w:t>
      </w:r>
      <w:r w:rsidRPr="003258CA">
        <w:rPr>
          <w:rFonts w:ascii="Arial" w:hAnsi="Arial" w:cs="Arial"/>
          <w:noProof/>
        </w:rPr>
        <w:t xml:space="preserve"> Veterinary Journal, 2018. </w:t>
      </w:r>
      <w:r w:rsidRPr="003258CA">
        <w:rPr>
          <w:rFonts w:ascii="Arial" w:hAnsi="Arial" w:cs="Arial"/>
          <w:b/>
          <w:noProof/>
        </w:rPr>
        <w:t>239</w:t>
      </w:r>
      <w:r w:rsidRPr="003258CA">
        <w:rPr>
          <w:rFonts w:ascii="Arial" w:hAnsi="Arial" w:cs="Arial"/>
          <w:noProof/>
        </w:rPr>
        <w:t>: p. 35-41.</w:t>
      </w:r>
    </w:p>
    <w:p w14:paraId="7F028C44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52.</w:t>
      </w:r>
      <w:r w:rsidRPr="003258CA">
        <w:rPr>
          <w:rFonts w:ascii="Arial" w:hAnsi="Arial" w:cs="Arial"/>
          <w:noProof/>
        </w:rPr>
        <w:tab/>
        <w:t xml:space="preserve">Winer, J.N., et al., </w:t>
      </w:r>
      <w:r w:rsidRPr="003258CA">
        <w:rPr>
          <w:rFonts w:ascii="Arial" w:hAnsi="Arial" w:cs="Arial"/>
          <w:i/>
          <w:noProof/>
        </w:rPr>
        <w:t>The application of 3-dimensional printing for preoperative planning in oral and maxillofacial surgery in dogs and cats.</w:t>
      </w:r>
      <w:r w:rsidRPr="003258CA">
        <w:rPr>
          <w:rFonts w:ascii="Arial" w:hAnsi="Arial" w:cs="Arial"/>
          <w:noProof/>
        </w:rPr>
        <w:t xml:space="preserve"> Veterinary Surgery, 2017. </w:t>
      </w:r>
      <w:r w:rsidRPr="003258CA">
        <w:rPr>
          <w:rFonts w:ascii="Arial" w:hAnsi="Arial" w:cs="Arial"/>
          <w:b/>
          <w:noProof/>
        </w:rPr>
        <w:t>46</w:t>
      </w:r>
      <w:r w:rsidRPr="003258CA">
        <w:rPr>
          <w:rFonts w:ascii="Arial" w:hAnsi="Arial" w:cs="Arial"/>
          <w:noProof/>
        </w:rPr>
        <w:t>(7): p. 942-951.</w:t>
      </w:r>
    </w:p>
    <w:p w14:paraId="528522F3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53.</w:t>
      </w:r>
      <w:r w:rsidRPr="003258CA">
        <w:rPr>
          <w:rFonts w:ascii="Arial" w:hAnsi="Arial" w:cs="Arial"/>
          <w:noProof/>
        </w:rPr>
        <w:tab/>
        <w:t xml:space="preserve">Winer, J.N., et al., </w:t>
      </w:r>
      <w:r w:rsidRPr="003258CA">
        <w:rPr>
          <w:rFonts w:ascii="Arial" w:hAnsi="Arial" w:cs="Arial"/>
          <w:i/>
          <w:noProof/>
        </w:rPr>
        <w:t>Dental Pathology of the Hoary Marmot (Marmota caligata), Groundhog (Marmota monax) and Alaska Marmot (Marmota broweri).</w:t>
      </w:r>
      <w:r w:rsidRPr="003258CA">
        <w:rPr>
          <w:rFonts w:ascii="Arial" w:hAnsi="Arial" w:cs="Arial"/>
          <w:noProof/>
        </w:rPr>
        <w:t xml:space="preserve"> Journal of Comparative Pathology, 2017. </w:t>
      </w:r>
      <w:r w:rsidRPr="003258CA">
        <w:rPr>
          <w:rFonts w:ascii="Arial" w:hAnsi="Arial" w:cs="Arial"/>
          <w:b/>
          <w:noProof/>
        </w:rPr>
        <w:t>156</w:t>
      </w:r>
      <w:r w:rsidRPr="003258CA">
        <w:rPr>
          <w:rFonts w:ascii="Arial" w:hAnsi="Arial" w:cs="Arial"/>
          <w:noProof/>
        </w:rPr>
        <w:t>(1): p. 42-52.</w:t>
      </w:r>
    </w:p>
    <w:p w14:paraId="5759640E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54.</w:t>
      </w:r>
      <w:r w:rsidRPr="003258CA">
        <w:rPr>
          <w:rFonts w:ascii="Arial" w:hAnsi="Arial" w:cs="Arial"/>
          <w:noProof/>
        </w:rPr>
        <w:tab/>
        <w:t xml:space="preserve">Winer, J.N., et al., </w:t>
      </w:r>
      <w:r w:rsidRPr="003258CA">
        <w:rPr>
          <w:rFonts w:ascii="Arial" w:hAnsi="Arial" w:cs="Arial"/>
          <w:i/>
          <w:noProof/>
        </w:rPr>
        <w:t>Dental and Temporomandibular Joint Pathology of the North American Brown Bear (Ursus arctos horribilis, Ursus arctos middendorffi and Ursus arctos sitkensis).</w:t>
      </w:r>
      <w:r w:rsidRPr="003258CA">
        <w:rPr>
          <w:rFonts w:ascii="Arial" w:hAnsi="Arial" w:cs="Arial"/>
          <w:noProof/>
        </w:rPr>
        <w:t xml:space="preserve"> Journal of Comparative Pathology, 2017. </w:t>
      </w:r>
      <w:r w:rsidRPr="003258CA">
        <w:rPr>
          <w:rFonts w:ascii="Arial" w:hAnsi="Arial" w:cs="Arial"/>
          <w:b/>
          <w:noProof/>
        </w:rPr>
        <w:t>157</w:t>
      </w:r>
      <w:r w:rsidRPr="003258CA">
        <w:rPr>
          <w:rFonts w:ascii="Arial" w:hAnsi="Arial" w:cs="Arial"/>
          <w:noProof/>
        </w:rPr>
        <w:t>(2-3): p. 90-102.</w:t>
      </w:r>
    </w:p>
    <w:p w14:paraId="56FCD30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55.</w:t>
      </w:r>
      <w:r w:rsidRPr="003258CA">
        <w:rPr>
          <w:rFonts w:ascii="Arial" w:hAnsi="Arial" w:cs="Arial"/>
          <w:noProof/>
        </w:rPr>
        <w:tab/>
        <w:t xml:space="preserve">Vapniarsky, N., et al., </w:t>
      </w:r>
      <w:r w:rsidRPr="003258CA">
        <w:rPr>
          <w:rFonts w:ascii="Arial" w:hAnsi="Arial" w:cs="Arial"/>
          <w:i/>
          <w:noProof/>
        </w:rPr>
        <w:t>The Yucatan Minipig Temporomandibular Joint Disc Structure-Function Relationships Support Its Suitability for Human Comparative Studies.</w:t>
      </w:r>
      <w:r w:rsidRPr="003258CA">
        <w:rPr>
          <w:rFonts w:ascii="Arial" w:hAnsi="Arial" w:cs="Arial"/>
          <w:noProof/>
        </w:rPr>
        <w:t xml:space="preserve"> Tissue Engineering Part C-Methods, 2017. </w:t>
      </w:r>
      <w:r w:rsidRPr="003258CA">
        <w:rPr>
          <w:rFonts w:ascii="Arial" w:hAnsi="Arial" w:cs="Arial"/>
          <w:b/>
          <w:noProof/>
        </w:rPr>
        <w:t>23</w:t>
      </w:r>
      <w:r w:rsidRPr="003258CA">
        <w:rPr>
          <w:rFonts w:ascii="Arial" w:hAnsi="Arial" w:cs="Arial"/>
          <w:noProof/>
        </w:rPr>
        <w:t>(11): p. 700-709.</w:t>
      </w:r>
    </w:p>
    <w:p w14:paraId="6CDD6CC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56.</w:t>
      </w:r>
      <w:r w:rsidRPr="003258CA">
        <w:rPr>
          <w:rFonts w:ascii="Arial" w:hAnsi="Arial" w:cs="Arial"/>
          <w:noProof/>
        </w:rPr>
        <w:tab/>
        <w:t xml:space="preserve">Riggs, G.G., et al., </w:t>
      </w:r>
      <w:r w:rsidRPr="003258CA">
        <w:rPr>
          <w:rFonts w:ascii="Arial" w:hAnsi="Arial" w:cs="Arial"/>
          <w:i/>
          <w:noProof/>
        </w:rPr>
        <w:t>Clinical Application of Cone Beam Computed Tomography of the Rabbit Head: Part 2-Dental Disease.</w:t>
      </w:r>
      <w:r w:rsidRPr="003258CA">
        <w:rPr>
          <w:rFonts w:ascii="Arial" w:hAnsi="Arial" w:cs="Arial"/>
          <w:noProof/>
        </w:rPr>
        <w:t xml:space="preserve"> Frontiers in Veterinary Science, 2017. </w:t>
      </w:r>
      <w:r w:rsidRPr="003258CA">
        <w:rPr>
          <w:rFonts w:ascii="Arial" w:hAnsi="Arial" w:cs="Arial"/>
          <w:b/>
          <w:noProof/>
        </w:rPr>
        <w:t>4</w:t>
      </w:r>
      <w:r w:rsidRPr="003258CA">
        <w:rPr>
          <w:rFonts w:ascii="Arial" w:hAnsi="Arial" w:cs="Arial"/>
          <w:noProof/>
        </w:rPr>
        <w:t>.</w:t>
      </w:r>
    </w:p>
    <w:p w14:paraId="6BFD674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57.</w:t>
      </w:r>
      <w:r w:rsidRPr="003258CA">
        <w:rPr>
          <w:rFonts w:ascii="Arial" w:hAnsi="Arial" w:cs="Arial"/>
          <w:noProof/>
        </w:rPr>
        <w:tab/>
        <w:t xml:space="preserve">Massie, A.M., et al., </w:t>
      </w:r>
      <w:r w:rsidRPr="003258CA">
        <w:rPr>
          <w:rFonts w:ascii="Arial" w:hAnsi="Arial" w:cs="Arial"/>
          <w:i/>
          <w:noProof/>
        </w:rPr>
        <w:t>Outcome of nonunion fractures in dogs treated with fixation, compression resistant matrix, and recombinant human bone morphogenetic protein-2.</w:t>
      </w:r>
      <w:r w:rsidRPr="003258CA">
        <w:rPr>
          <w:rFonts w:ascii="Arial" w:hAnsi="Arial" w:cs="Arial"/>
          <w:noProof/>
        </w:rPr>
        <w:t xml:space="preserve"> Veterinary and Comparative Orthopaedics and Traumatology, 2017. </w:t>
      </w:r>
      <w:r w:rsidRPr="003258CA">
        <w:rPr>
          <w:rFonts w:ascii="Arial" w:hAnsi="Arial" w:cs="Arial"/>
          <w:b/>
          <w:noProof/>
        </w:rPr>
        <w:t>30</w:t>
      </w:r>
      <w:r w:rsidRPr="003258CA">
        <w:rPr>
          <w:rFonts w:ascii="Arial" w:hAnsi="Arial" w:cs="Arial"/>
          <w:noProof/>
        </w:rPr>
        <w:t>(2): p. 153-159.</w:t>
      </w:r>
    </w:p>
    <w:p w14:paraId="6CD5B5A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58.</w:t>
      </w:r>
      <w:r w:rsidRPr="003258CA">
        <w:rPr>
          <w:rFonts w:ascii="Arial" w:hAnsi="Arial" w:cs="Arial"/>
          <w:noProof/>
        </w:rPr>
        <w:tab/>
        <w:t xml:space="preserve">Kwon, H., et al., </w:t>
      </w:r>
      <w:r w:rsidRPr="003258CA">
        <w:rPr>
          <w:rFonts w:ascii="Arial" w:hAnsi="Arial" w:cs="Arial"/>
          <w:i/>
          <w:noProof/>
        </w:rPr>
        <w:t>Tissue engineering potential of human dermis-isolated adult stem cells from multiple anatomical locations.</w:t>
      </w:r>
      <w:r w:rsidRPr="003258CA">
        <w:rPr>
          <w:rFonts w:ascii="Arial" w:hAnsi="Arial" w:cs="Arial"/>
          <w:noProof/>
        </w:rPr>
        <w:t xml:space="preserve"> Plos One, 2017. </w:t>
      </w:r>
      <w:r w:rsidRPr="003258CA">
        <w:rPr>
          <w:rFonts w:ascii="Arial" w:hAnsi="Arial" w:cs="Arial"/>
          <w:b/>
          <w:noProof/>
        </w:rPr>
        <w:t>12</w:t>
      </w:r>
      <w:r w:rsidRPr="003258CA">
        <w:rPr>
          <w:rFonts w:ascii="Arial" w:hAnsi="Arial" w:cs="Arial"/>
          <w:noProof/>
        </w:rPr>
        <w:t>(8).</w:t>
      </w:r>
    </w:p>
    <w:p w14:paraId="18A47F4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59.</w:t>
      </w:r>
      <w:r w:rsidRPr="003258CA">
        <w:rPr>
          <w:rFonts w:ascii="Arial" w:hAnsi="Arial" w:cs="Arial"/>
          <w:noProof/>
        </w:rPr>
        <w:tab/>
        <w:t xml:space="preserve">Henry, T.J., et al., </w:t>
      </w:r>
      <w:r w:rsidRPr="003258CA">
        <w:rPr>
          <w:rFonts w:ascii="Arial" w:hAnsi="Arial" w:cs="Arial"/>
          <w:i/>
          <w:noProof/>
        </w:rPr>
        <w:t>Radiographic evaluation in clinical practice of the types and stage of incisor tooth resorption and hypercementosis in horses.</w:t>
      </w:r>
      <w:r w:rsidRPr="003258CA">
        <w:rPr>
          <w:rFonts w:ascii="Arial" w:hAnsi="Arial" w:cs="Arial"/>
          <w:noProof/>
        </w:rPr>
        <w:t xml:space="preserve"> Equine Veterinary Journal, 2017. </w:t>
      </w:r>
      <w:r w:rsidRPr="003258CA">
        <w:rPr>
          <w:rFonts w:ascii="Arial" w:hAnsi="Arial" w:cs="Arial"/>
          <w:b/>
          <w:noProof/>
        </w:rPr>
        <w:t>49</w:t>
      </w:r>
      <w:r w:rsidRPr="003258CA">
        <w:rPr>
          <w:rFonts w:ascii="Arial" w:hAnsi="Arial" w:cs="Arial"/>
          <w:noProof/>
        </w:rPr>
        <w:t>(4): p. 486-492.</w:t>
      </w:r>
    </w:p>
    <w:p w14:paraId="4C8D113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60.</w:t>
      </w:r>
      <w:r w:rsidRPr="003258CA">
        <w:rPr>
          <w:rFonts w:ascii="Arial" w:hAnsi="Arial" w:cs="Arial"/>
          <w:noProof/>
        </w:rPr>
        <w:tab/>
        <w:t xml:space="preserve">Greiner, C.L., et al., </w:t>
      </w:r>
      <w:r w:rsidRPr="003258CA">
        <w:rPr>
          <w:rFonts w:ascii="Arial" w:hAnsi="Arial" w:cs="Arial"/>
          <w:i/>
          <w:noProof/>
        </w:rPr>
        <w:t>Biomechanical evaluation of two plating configurations for fixation of a simple transverse caudal mandibular fracture model in cats.</w:t>
      </w:r>
      <w:r w:rsidRPr="003258CA">
        <w:rPr>
          <w:rFonts w:ascii="Arial" w:hAnsi="Arial" w:cs="Arial"/>
          <w:noProof/>
        </w:rPr>
        <w:t xml:space="preserve"> American Journal of Veterinary Research, 2017. </w:t>
      </w:r>
      <w:r w:rsidRPr="003258CA">
        <w:rPr>
          <w:rFonts w:ascii="Arial" w:hAnsi="Arial" w:cs="Arial"/>
          <w:b/>
          <w:noProof/>
        </w:rPr>
        <w:t>78</w:t>
      </w:r>
      <w:r w:rsidRPr="003258CA">
        <w:rPr>
          <w:rFonts w:ascii="Arial" w:hAnsi="Arial" w:cs="Arial"/>
          <w:noProof/>
        </w:rPr>
        <w:t>(6): p. 702-711.</w:t>
      </w:r>
    </w:p>
    <w:p w14:paraId="63784B9F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61.</w:t>
      </w:r>
      <w:r w:rsidRPr="003258CA">
        <w:rPr>
          <w:rFonts w:ascii="Arial" w:hAnsi="Arial" w:cs="Arial"/>
          <w:noProof/>
        </w:rPr>
        <w:tab/>
        <w:t xml:space="preserve">Clark, K.C., et al., </w:t>
      </w:r>
      <w:r w:rsidRPr="003258CA">
        <w:rPr>
          <w:rFonts w:ascii="Arial" w:hAnsi="Arial" w:cs="Arial"/>
          <w:i/>
          <w:noProof/>
        </w:rPr>
        <w:t>Human and feline adipose-derived mesenchymal stem cells have comparable phenotype, immunomodulatory functions, and transcriptome.</w:t>
      </w:r>
      <w:r w:rsidRPr="003258CA">
        <w:rPr>
          <w:rFonts w:ascii="Arial" w:hAnsi="Arial" w:cs="Arial"/>
          <w:noProof/>
        </w:rPr>
        <w:t xml:space="preserve"> Stem Cell Research &amp; Therapy, 2017. </w:t>
      </w:r>
      <w:r w:rsidRPr="003258CA">
        <w:rPr>
          <w:rFonts w:ascii="Arial" w:hAnsi="Arial" w:cs="Arial"/>
          <w:b/>
          <w:noProof/>
        </w:rPr>
        <w:t>8</w:t>
      </w:r>
      <w:r w:rsidRPr="003258CA">
        <w:rPr>
          <w:rFonts w:ascii="Arial" w:hAnsi="Arial" w:cs="Arial"/>
          <w:noProof/>
        </w:rPr>
        <w:t>.</w:t>
      </w:r>
    </w:p>
    <w:p w14:paraId="372119D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62.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Therapeutic Efficacy of Fresh, Allogeneic Mesenchymal Stem Cells for Severe Refractory Feline Chronic Gingivostomatitis.</w:t>
      </w:r>
      <w:r w:rsidRPr="003258CA">
        <w:rPr>
          <w:rFonts w:ascii="Arial" w:hAnsi="Arial" w:cs="Arial"/>
          <w:noProof/>
        </w:rPr>
        <w:t xml:space="preserve"> Stem Cells Translational Medicine, 2017. </w:t>
      </w:r>
      <w:r w:rsidRPr="003258CA">
        <w:rPr>
          <w:rFonts w:ascii="Arial" w:hAnsi="Arial" w:cs="Arial"/>
          <w:b/>
          <w:noProof/>
        </w:rPr>
        <w:t>6</w:t>
      </w:r>
      <w:r w:rsidRPr="003258CA">
        <w:rPr>
          <w:rFonts w:ascii="Arial" w:hAnsi="Arial" w:cs="Arial"/>
          <w:noProof/>
        </w:rPr>
        <w:t>(8).</w:t>
      </w:r>
    </w:p>
    <w:p w14:paraId="7C9513C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63.</w:t>
      </w:r>
      <w:r w:rsidRPr="003258CA">
        <w:rPr>
          <w:rFonts w:ascii="Arial" w:hAnsi="Arial" w:cs="Arial"/>
          <w:noProof/>
        </w:rPr>
        <w:tab/>
        <w:t xml:space="preserve">Winer, J.N., B. Arzi, and F.J.M. Verstraete, </w:t>
      </w:r>
      <w:r w:rsidRPr="003258CA">
        <w:rPr>
          <w:rFonts w:ascii="Arial" w:hAnsi="Arial" w:cs="Arial"/>
          <w:i/>
          <w:noProof/>
        </w:rPr>
        <w:t>Therapeutic Management of Feline Chronic Gingivostomatitis: A Systematic Review of the Literature.</w:t>
      </w:r>
      <w:r w:rsidRPr="003258CA">
        <w:rPr>
          <w:rFonts w:ascii="Arial" w:hAnsi="Arial" w:cs="Arial"/>
          <w:noProof/>
        </w:rPr>
        <w:t xml:space="preserve"> Frontiers in Veterinary Science, 2016. </w:t>
      </w:r>
      <w:r w:rsidRPr="003258CA">
        <w:rPr>
          <w:rFonts w:ascii="Arial" w:hAnsi="Arial" w:cs="Arial"/>
          <w:b/>
          <w:noProof/>
        </w:rPr>
        <w:t>3</w:t>
      </w:r>
      <w:r w:rsidRPr="003258CA">
        <w:rPr>
          <w:rFonts w:ascii="Arial" w:hAnsi="Arial" w:cs="Arial"/>
          <w:noProof/>
        </w:rPr>
        <w:t>.</w:t>
      </w:r>
    </w:p>
    <w:p w14:paraId="749957E3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lastRenderedPageBreak/>
        <w:t>64.</w:t>
      </w:r>
      <w:r w:rsidRPr="003258CA">
        <w:rPr>
          <w:rFonts w:ascii="Arial" w:hAnsi="Arial" w:cs="Arial"/>
          <w:noProof/>
        </w:rPr>
        <w:tab/>
        <w:t xml:space="preserve">Winer, J.N., et al., </w:t>
      </w:r>
      <w:r w:rsidRPr="003258CA">
        <w:rPr>
          <w:rFonts w:ascii="Arial" w:hAnsi="Arial" w:cs="Arial"/>
          <w:i/>
          <w:noProof/>
        </w:rPr>
        <w:t>Dental and Temporomandibular Joint Pathology of the Polar Bear (Ursus maritimus).</w:t>
      </w:r>
      <w:r w:rsidRPr="003258CA">
        <w:rPr>
          <w:rFonts w:ascii="Arial" w:hAnsi="Arial" w:cs="Arial"/>
          <w:noProof/>
        </w:rPr>
        <w:t xml:space="preserve"> Journal of Comparative Pathology, 2016. </w:t>
      </w:r>
      <w:r w:rsidRPr="003258CA">
        <w:rPr>
          <w:rFonts w:ascii="Arial" w:hAnsi="Arial" w:cs="Arial"/>
          <w:b/>
          <w:noProof/>
        </w:rPr>
        <w:t>155</w:t>
      </w:r>
      <w:r w:rsidRPr="003258CA">
        <w:rPr>
          <w:rFonts w:ascii="Arial" w:hAnsi="Arial" w:cs="Arial"/>
          <w:noProof/>
        </w:rPr>
        <w:t>(2-3): p. 231-241.</w:t>
      </w:r>
    </w:p>
    <w:p w14:paraId="3E0AD13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65.</w:t>
      </w:r>
      <w:r w:rsidRPr="003258CA">
        <w:rPr>
          <w:rFonts w:ascii="Arial" w:hAnsi="Arial" w:cs="Arial"/>
          <w:noProof/>
        </w:rPr>
        <w:tab/>
        <w:t xml:space="preserve">Winer, J.N., et al., </w:t>
      </w:r>
      <w:r w:rsidRPr="003258CA">
        <w:rPr>
          <w:rFonts w:ascii="Arial" w:hAnsi="Arial" w:cs="Arial"/>
          <w:i/>
          <w:noProof/>
        </w:rPr>
        <w:t>Dental and Temporomandibular Joint Pathology of the Walrus (Odobenus rosmarus).</w:t>
      </w:r>
      <w:r w:rsidRPr="003258CA">
        <w:rPr>
          <w:rFonts w:ascii="Arial" w:hAnsi="Arial" w:cs="Arial"/>
          <w:noProof/>
        </w:rPr>
        <w:t xml:space="preserve"> Journal of Comparative Pathology, 2016. </w:t>
      </w:r>
      <w:r w:rsidRPr="003258CA">
        <w:rPr>
          <w:rFonts w:ascii="Arial" w:hAnsi="Arial" w:cs="Arial"/>
          <w:b/>
          <w:noProof/>
        </w:rPr>
        <w:t>155</w:t>
      </w:r>
      <w:r w:rsidRPr="003258CA">
        <w:rPr>
          <w:rFonts w:ascii="Arial" w:hAnsi="Arial" w:cs="Arial"/>
          <w:noProof/>
        </w:rPr>
        <w:t>(2-3): p. 242-253.</w:t>
      </w:r>
    </w:p>
    <w:p w14:paraId="7EB68387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66.</w:t>
      </w:r>
      <w:r w:rsidRPr="003258CA">
        <w:rPr>
          <w:rFonts w:ascii="Arial" w:hAnsi="Arial" w:cs="Arial"/>
          <w:noProof/>
        </w:rPr>
        <w:tab/>
        <w:t xml:space="preserve">Strom, P.C., D.S. Bucy,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2016. </w:t>
      </w:r>
      <w:r w:rsidRPr="003258CA">
        <w:rPr>
          <w:rFonts w:ascii="Arial" w:hAnsi="Arial" w:cs="Arial"/>
          <w:b/>
          <w:noProof/>
        </w:rPr>
        <w:t>249</w:t>
      </w:r>
      <w:r w:rsidRPr="003258CA">
        <w:rPr>
          <w:rFonts w:ascii="Arial" w:hAnsi="Arial" w:cs="Arial"/>
          <w:noProof/>
        </w:rPr>
        <w:t>(12): p. 1357-1359.</w:t>
      </w:r>
    </w:p>
    <w:p w14:paraId="33E8098E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67.</w:t>
      </w:r>
      <w:r w:rsidRPr="003258CA">
        <w:rPr>
          <w:rFonts w:ascii="Arial" w:hAnsi="Arial" w:cs="Arial"/>
          <w:noProof/>
        </w:rPr>
        <w:tab/>
        <w:t xml:space="preserve">Strom, P.C., et al., </w:t>
      </w:r>
      <w:r w:rsidRPr="003258CA">
        <w:rPr>
          <w:rFonts w:ascii="Arial" w:hAnsi="Arial" w:cs="Arial"/>
          <w:i/>
          <w:noProof/>
        </w:rPr>
        <w:t>Ankylosis and pseudoankylosis of the temporomandibular joint in 10 digs (1993-2015).</w:t>
      </w:r>
      <w:r w:rsidRPr="003258CA">
        <w:rPr>
          <w:rFonts w:ascii="Arial" w:hAnsi="Arial" w:cs="Arial"/>
          <w:noProof/>
        </w:rPr>
        <w:t xml:space="preserve"> Veterinary and Comparative Orthopaedics and Traumatology, 2016. </w:t>
      </w:r>
      <w:r w:rsidRPr="003258CA">
        <w:rPr>
          <w:rFonts w:ascii="Arial" w:hAnsi="Arial" w:cs="Arial"/>
          <w:b/>
          <w:noProof/>
        </w:rPr>
        <w:t>29</w:t>
      </w:r>
      <w:r w:rsidRPr="003258CA">
        <w:rPr>
          <w:rFonts w:ascii="Arial" w:hAnsi="Arial" w:cs="Arial"/>
          <w:noProof/>
        </w:rPr>
        <w:t>(5): p. 409-415.</w:t>
      </w:r>
    </w:p>
    <w:p w14:paraId="4BD610F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68.</w:t>
      </w:r>
      <w:r w:rsidRPr="003258CA">
        <w:rPr>
          <w:rFonts w:ascii="Arial" w:hAnsi="Arial" w:cs="Arial"/>
          <w:noProof/>
        </w:rPr>
        <w:tab/>
        <w:t xml:space="preserve">Riggs, G.G., et al., </w:t>
      </w:r>
      <w:r w:rsidRPr="003258CA">
        <w:rPr>
          <w:rFonts w:ascii="Arial" w:hAnsi="Arial" w:cs="Arial"/>
          <w:i/>
          <w:noProof/>
        </w:rPr>
        <w:t>Clinical Application of Cone-Beam Computed Tomography of the Rabbit Head: Part 1-Normal Dentition.</w:t>
      </w:r>
      <w:r w:rsidRPr="003258CA">
        <w:rPr>
          <w:rFonts w:ascii="Arial" w:hAnsi="Arial" w:cs="Arial"/>
          <w:noProof/>
        </w:rPr>
        <w:t xml:space="preserve"> Frontiers in Veterinary Science, 2016. </w:t>
      </w:r>
      <w:r w:rsidRPr="003258CA">
        <w:rPr>
          <w:rFonts w:ascii="Arial" w:hAnsi="Arial" w:cs="Arial"/>
          <w:b/>
          <w:noProof/>
        </w:rPr>
        <w:t>3</w:t>
      </w:r>
      <w:r w:rsidRPr="003258CA">
        <w:rPr>
          <w:rFonts w:ascii="Arial" w:hAnsi="Arial" w:cs="Arial"/>
          <w:noProof/>
        </w:rPr>
        <w:t>.</w:t>
      </w:r>
    </w:p>
    <w:p w14:paraId="26BCBFDF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69.</w:t>
      </w:r>
      <w:r w:rsidRPr="003258CA">
        <w:rPr>
          <w:rFonts w:ascii="Arial" w:hAnsi="Arial" w:cs="Arial"/>
          <w:noProof/>
        </w:rPr>
        <w:tab/>
        <w:t xml:space="preserve">Fiani, N., F.J.M. Verstraete, and B. Arzi, </w:t>
      </w:r>
      <w:r w:rsidRPr="003258CA">
        <w:rPr>
          <w:rFonts w:ascii="Arial" w:hAnsi="Arial" w:cs="Arial"/>
          <w:i/>
          <w:noProof/>
        </w:rPr>
        <w:t>Reconstruction of Congenital Nose, Cleft Primary Palate, and Lip Disorders.</w:t>
      </w:r>
      <w:r w:rsidRPr="003258CA">
        <w:rPr>
          <w:rFonts w:ascii="Arial" w:hAnsi="Arial" w:cs="Arial"/>
          <w:noProof/>
        </w:rPr>
        <w:t xml:space="preserve"> Veterinary Clinics of North America-Small Animal Practice, 2016. </w:t>
      </w:r>
      <w:r w:rsidRPr="003258CA">
        <w:rPr>
          <w:rFonts w:ascii="Arial" w:hAnsi="Arial" w:cs="Arial"/>
          <w:b/>
          <w:noProof/>
        </w:rPr>
        <w:t>46</w:t>
      </w:r>
      <w:r w:rsidRPr="003258CA">
        <w:rPr>
          <w:rFonts w:ascii="Arial" w:hAnsi="Arial" w:cs="Arial"/>
          <w:noProof/>
        </w:rPr>
        <w:t>(4): p. 663-+.</w:t>
      </w:r>
    </w:p>
    <w:p w14:paraId="1C914A36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70.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Biomechanical evaluation of two plating configurations for critical-sized defects of the mandible in dogs.</w:t>
      </w:r>
      <w:r w:rsidRPr="003258CA">
        <w:rPr>
          <w:rFonts w:ascii="Arial" w:hAnsi="Arial" w:cs="Arial"/>
          <w:noProof/>
        </w:rPr>
        <w:t xml:space="preserve"> American Journal of Veterinary Research, 2016. </w:t>
      </w:r>
      <w:r w:rsidRPr="003258CA">
        <w:rPr>
          <w:rFonts w:ascii="Arial" w:hAnsi="Arial" w:cs="Arial"/>
          <w:b/>
          <w:noProof/>
        </w:rPr>
        <w:t>77</w:t>
      </w:r>
      <w:r w:rsidRPr="003258CA">
        <w:rPr>
          <w:rFonts w:ascii="Arial" w:hAnsi="Arial" w:cs="Arial"/>
          <w:noProof/>
        </w:rPr>
        <w:t>(5): p. 445-451.</w:t>
      </w:r>
    </w:p>
    <w:p w14:paraId="71D6A7F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71.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Therapeutic Efficacy of Fresh, Autologous Mesenchymal Stem Cells for Severe Refractory Gingivostomatitis in Cats.</w:t>
      </w:r>
      <w:r w:rsidRPr="003258CA">
        <w:rPr>
          <w:rFonts w:ascii="Arial" w:hAnsi="Arial" w:cs="Arial"/>
          <w:noProof/>
        </w:rPr>
        <w:t xml:space="preserve"> Stem Cells Translational Medicine, 2016. </w:t>
      </w:r>
      <w:r w:rsidRPr="003258CA">
        <w:rPr>
          <w:rFonts w:ascii="Arial" w:hAnsi="Arial" w:cs="Arial"/>
          <w:b/>
          <w:noProof/>
        </w:rPr>
        <w:t>5</w:t>
      </w:r>
      <w:r w:rsidRPr="003258CA">
        <w:rPr>
          <w:rFonts w:ascii="Arial" w:hAnsi="Arial" w:cs="Arial"/>
          <w:noProof/>
        </w:rPr>
        <w:t>(1): p. 75-86.</w:t>
      </w:r>
    </w:p>
    <w:p w14:paraId="37138164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72.</w:t>
      </w:r>
      <w:r w:rsidRPr="003258CA">
        <w:rPr>
          <w:rFonts w:ascii="Arial" w:hAnsi="Arial" w:cs="Arial"/>
          <w:noProof/>
        </w:rPr>
        <w:tab/>
        <w:t xml:space="preserve">Adams, K., et al., </w:t>
      </w:r>
      <w:r w:rsidRPr="003258CA">
        <w:rPr>
          <w:rFonts w:ascii="Arial" w:hAnsi="Arial" w:cs="Arial"/>
          <w:i/>
          <w:noProof/>
        </w:rPr>
        <w:t>Functional anatomy of the equine temporomandibular joint: Collagen fiber texture of the articular surfaces.</w:t>
      </w:r>
      <w:r w:rsidRPr="003258CA">
        <w:rPr>
          <w:rFonts w:ascii="Arial" w:hAnsi="Arial" w:cs="Arial"/>
          <w:noProof/>
        </w:rPr>
        <w:t xml:space="preserve"> Veterinary Journal, 2016. </w:t>
      </w:r>
      <w:r w:rsidRPr="003258CA">
        <w:rPr>
          <w:rFonts w:ascii="Arial" w:hAnsi="Arial" w:cs="Arial"/>
          <w:b/>
          <w:noProof/>
        </w:rPr>
        <w:t>217</w:t>
      </w:r>
      <w:r w:rsidRPr="003258CA">
        <w:rPr>
          <w:rFonts w:ascii="Arial" w:hAnsi="Arial" w:cs="Arial"/>
          <w:noProof/>
        </w:rPr>
        <w:t>: p. 58-64.</w:t>
      </w:r>
    </w:p>
    <w:p w14:paraId="58BCD37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73.</w:t>
      </w:r>
      <w:r w:rsidRPr="003258CA">
        <w:rPr>
          <w:rFonts w:ascii="Arial" w:hAnsi="Arial" w:cs="Arial"/>
          <w:noProof/>
        </w:rPr>
        <w:tab/>
        <w:t xml:space="preserve">Wolf, Z.T., et al., </w:t>
      </w:r>
      <w:r w:rsidRPr="003258CA">
        <w:rPr>
          <w:rFonts w:ascii="Arial" w:hAnsi="Arial" w:cs="Arial"/>
          <w:i/>
          <w:noProof/>
        </w:rPr>
        <w:t>Whole genome sequencing of dogs identifies a frameshift mutation within ADAMTS20 that is responsible for naturally occurring cleft lip, palate, and syndactyly.</w:t>
      </w:r>
      <w:r w:rsidRPr="003258CA">
        <w:rPr>
          <w:rFonts w:ascii="Arial" w:hAnsi="Arial" w:cs="Arial"/>
          <w:noProof/>
        </w:rPr>
        <w:t xml:space="preserve"> American Journal of Medical Genetics Part A, 2015. </w:t>
      </w:r>
      <w:r w:rsidRPr="003258CA">
        <w:rPr>
          <w:rFonts w:ascii="Arial" w:hAnsi="Arial" w:cs="Arial"/>
          <w:b/>
          <w:noProof/>
        </w:rPr>
        <w:t>167</w:t>
      </w:r>
      <w:r w:rsidRPr="003258CA">
        <w:rPr>
          <w:rFonts w:ascii="Arial" w:hAnsi="Arial" w:cs="Arial"/>
          <w:noProof/>
        </w:rPr>
        <w:t>(7): p. 1458-1458.</w:t>
      </w:r>
    </w:p>
    <w:p w14:paraId="3C167057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74.</w:t>
      </w:r>
      <w:r w:rsidRPr="003258CA">
        <w:rPr>
          <w:rFonts w:ascii="Arial" w:hAnsi="Arial" w:cs="Arial"/>
          <w:noProof/>
        </w:rPr>
        <w:tab/>
        <w:t xml:space="preserve">Wolf, Z.T., et al., </w:t>
      </w:r>
      <w:r w:rsidRPr="003258CA">
        <w:rPr>
          <w:rFonts w:ascii="Arial" w:hAnsi="Arial" w:cs="Arial"/>
          <w:i/>
          <w:noProof/>
        </w:rPr>
        <w:t>Genome-Wide Association Studies in Dogs and Humans Identify ADAMTS20 as a Risk Variant for Cleft Lip and Palate.</w:t>
      </w:r>
      <w:r w:rsidRPr="003258CA">
        <w:rPr>
          <w:rFonts w:ascii="Arial" w:hAnsi="Arial" w:cs="Arial"/>
          <w:noProof/>
        </w:rPr>
        <w:t xml:space="preserve"> Plos Genetics, 2015. </w:t>
      </w:r>
      <w:r w:rsidRPr="003258CA">
        <w:rPr>
          <w:rFonts w:ascii="Arial" w:hAnsi="Arial" w:cs="Arial"/>
          <w:b/>
          <w:noProof/>
        </w:rPr>
        <w:t>11</w:t>
      </w:r>
      <w:r w:rsidRPr="003258CA">
        <w:rPr>
          <w:rFonts w:ascii="Arial" w:hAnsi="Arial" w:cs="Arial"/>
          <w:noProof/>
        </w:rPr>
        <w:t>(3).</w:t>
      </w:r>
    </w:p>
    <w:p w14:paraId="59899184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75.</w:t>
      </w:r>
      <w:r w:rsidRPr="003258CA">
        <w:rPr>
          <w:rFonts w:ascii="Arial" w:hAnsi="Arial" w:cs="Arial"/>
          <w:noProof/>
        </w:rPr>
        <w:tab/>
        <w:t xml:space="preserve">Verstraete, F.J.M., et al., </w:t>
      </w:r>
      <w:r w:rsidRPr="003258CA">
        <w:rPr>
          <w:rFonts w:ascii="Arial" w:hAnsi="Arial" w:cs="Arial"/>
          <w:i/>
          <w:noProof/>
        </w:rPr>
        <w:t>Regenerating Mandibular Bone Using rhBMP-2: Part 2-Treatment of Chronic, Defect Non-Union Fractures.</w:t>
      </w:r>
      <w:r w:rsidRPr="003258CA">
        <w:rPr>
          <w:rFonts w:ascii="Arial" w:hAnsi="Arial" w:cs="Arial"/>
          <w:noProof/>
        </w:rPr>
        <w:t xml:space="preserve"> Veterinary Surgery, 2015. </w:t>
      </w:r>
      <w:r w:rsidRPr="003258CA">
        <w:rPr>
          <w:rFonts w:ascii="Arial" w:hAnsi="Arial" w:cs="Arial"/>
          <w:b/>
          <w:noProof/>
        </w:rPr>
        <w:t>44</w:t>
      </w:r>
      <w:r w:rsidRPr="003258CA">
        <w:rPr>
          <w:rFonts w:ascii="Arial" w:hAnsi="Arial" w:cs="Arial"/>
          <w:noProof/>
        </w:rPr>
        <w:t>(4): p. 410-416.</w:t>
      </w:r>
    </w:p>
    <w:p w14:paraId="5D822ACF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76.</w:t>
      </w:r>
      <w:r w:rsidRPr="003258CA">
        <w:rPr>
          <w:rFonts w:ascii="Arial" w:hAnsi="Arial" w:cs="Arial"/>
          <w:noProof/>
        </w:rPr>
        <w:tab/>
        <w:t xml:space="preserve">Vapniarsky, N., et al., </w:t>
      </w:r>
      <w:r w:rsidRPr="003258CA">
        <w:rPr>
          <w:rFonts w:ascii="Arial" w:hAnsi="Arial" w:cs="Arial"/>
          <w:i/>
          <w:noProof/>
        </w:rPr>
        <w:t>Concise Review: Human Dermis as an Autologous Source of Stem Cells for Tissue Engineering and Regenerative Medicine.</w:t>
      </w:r>
      <w:r w:rsidRPr="003258CA">
        <w:rPr>
          <w:rFonts w:ascii="Arial" w:hAnsi="Arial" w:cs="Arial"/>
          <w:noProof/>
        </w:rPr>
        <w:t xml:space="preserve"> Stem Cells Translational Medicine, 2015. </w:t>
      </w:r>
      <w:r w:rsidRPr="003258CA">
        <w:rPr>
          <w:rFonts w:ascii="Arial" w:hAnsi="Arial" w:cs="Arial"/>
          <w:b/>
          <w:noProof/>
        </w:rPr>
        <w:t>4</w:t>
      </w:r>
      <w:r w:rsidRPr="003258CA">
        <w:rPr>
          <w:rFonts w:ascii="Arial" w:hAnsi="Arial" w:cs="Arial"/>
          <w:noProof/>
        </w:rPr>
        <w:t>(10): p. 1187-1198.</w:t>
      </w:r>
    </w:p>
    <w:p w14:paraId="2810794B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77.</w:t>
      </w:r>
      <w:r w:rsidRPr="003258CA">
        <w:rPr>
          <w:rFonts w:ascii="Arial" w:hAnsi="Arial" w:cs="Arial"/>
          <w:noProof/>
        </w:rPr>
        <w:tab/>
        <w:t xml:space="preserve">Peralta, S., et al., </w:t>
      </w:r>
      <w:r w:rsidRPr="003258CA">
        <w:rPr>
          <w:rFonts w:ascii="Arial" w:hAnsi="Arial" w:cs="Arial"/>
          <w:i/>
          <w:noProof/>
        </w:rPr>
        <w:t>Non-radiation-related osteonecrosis of the jaws in dogs: 14 cases (1996-2014).</w:t>
      </w:r>
      <w:r w:rsidRPr="003258CA">
        <w:rPr>
          <w:rFonts w:ascii="Arial" w:hAnsi="Arial" w:cs="Arial"/>
          <w:noProof/>
        </w:rPr>
        <w:t xml:space="preserve"> Frontiers in Veterinary Science, 2015. </w:t>
      </w:r>
      <w:r w:rsidRPr="003258CA">
        <w:rPr>
          <w:rFonts w:ascii="Arial" w:hAnsi="Arial" w:cs="Arial"/>
          <w:b/>
          <w:noProof/>
        </w:rPr>
        <w:t>2</w:t>
      </w:r>
      <w:r w:rsidRPr="003258CA">
        <w:rPr>
          <w:rFonts w:ascii="Arial" w:hAnsi="Arial" w:cs="Arial"/>
          <w:noProof/>
        </w:rPr>
        <w:t>.</w:t>
      </w:r>
    </w:p>
    <w:p w14:paraId="6A2162E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78.</w:t>
      </w:r>
      <w:r w:rsidRPr="003258CA">
        <w:rPr>
          <w:rFonts w:ascii="Arial" w:hAnsi="Arial" w:cs="Arial"/>
          <w:noProof/>
        </w:rPr>
        <w:tab/>
        <w:t xml:space="preserve">Nemec, A., et al., </w:t>
      </w:r>
      <w:r w:rsidRPr="003258CA">
        <w:rPr>
          <w:rFonts w:ascii="Arial" w:hAnsi="Arial" w:cs="Arial"/>
          <w:i/>
          <w:noProof/>
        </w:rPr>
        <w:t>Osteonecrosis of the jaws in dogs in previously irradiated fields: 13 cases (1989-2014).</w:t>
      </w:r>
      <w:r w:rsidRPr="003258CA">
        <w:rPr>
          <w:rFonts w:ascii="Arial" w:hAnsi="Arial" w:cs="Arial"/>
          <w:noProof/>
        </w:rPr>
        <w:t xml:space="preserve"> Frontiers in Veterinary Science, 2015. </w:t>
      </w:r>
      <w:r w:rsidRPr="003258CA">
        <w:rPr>
          <w:rFonts w:ascii="Arial" w:hAnsi="Arial" w:cs="Arial"/>
          <w:b/>
          <w:noProof/>
        </w:rPr>
        <w:t>2</w:t>
      </w:r>
      <w:r w:rsidRPr="003258CA">
        <w:rPr>
          <w:rFonts w:ascii="Arial" w:hAnsi="Arial" w:cs="Arial"/>
          <w:noProof/>
        </w:rPr>
        <w:t>.</w:t>
      </w:r>
    </w:p>
    <w:p w14:paraId="2DC4E2D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lastRenderedPageBreak/>
        <w:t>79.</w:t>
      </w:r>
      <w:r w:rsidRPr="003258CA">
        <w:rPr>
          <w:rFonts w:ascii="Arial" w:hAnsi="Arial" w:cs="Arial"/>
          <w:noProof/>
        </w:rPr>
        <w:tab/>
        <w:t xml:space="preserve">Murphy, M.K., et al., </w:t>
      </w:r>
      <w:r w:rsidRPr="003258CA">
        <w:rPr>
          <w:rFonts w:ascii="Arial" w:hAnsi="Arial" w:cs="Arial"/>
          <w:i/>
          <w:noProof/>
        </w:rPr>
        <w:t>Neocartilage integration in temporomandibular joint discs: physical and enzymatic methods.</w:t>
      </w:r>
      <w:r w:rsidRPr="003258CA">
        <w:rPr>
          <w:rFonts w:ascii="Arial" w:hAnsi="Arial" w:cs="Arial"/>
          <w:noProof/>
        </w:rPr>
        <w:t xml:space="preserve"> Journal of the Royal Society Interface, 2015. </w:t>
      </w:r>
      <w:r w:rsidRPr="003258CA">
        <w:rPr>
          <w:rFonts w:ascii="Arial" w:hAnsi="Arial" w:cs="Arial"/>
          <w:b/>
          <w:noProof/>
        </w:rPr>
        <w:t>12</w:t>
      </w:r>
      <w:r w:rsidRPr="003258CA">
        <w:rPr>
          <w:rFonts w:ascii="Arial" w:hAnsi="Arial" w:cs="Arial"/>
          <w:noProof/>
        </w:rPr>
        <w:t>(103).</w:t>
      </w:r>
    </w:p>
    <w:p w14:paraId="3C51E97D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80.</w:t>
      </w:r>
      <w:r w:rsidRPr="003258CA">
        <w:rPr>
          <w:rFonts w:ascii="Arial" w:hAnsi="Arial" w:cs="Arial"/>
          <w:noProof/>
        </w:rPr>
        <w:tab/>
        <w:t xml:space="preserve">McDonald, M., et al., </w:t>
      </w:r>
      <w:r w:rsidRPr="003258CA">
        <w:rPr>
          <w:rFonts w:ascii="Arial" w:hAnsi="Arial" w:cs="Arial"/>
          <w:i/>
          <w:noProof/>
        </w:rPr>
        <w:t>Characterization of the temporomandibular joint of the harbour porpoise (Phocoena phocoena) and Risso's dolphin (Grampus griseus).</w:t>
      </w:r>
      <w:r w:rsidRPr="003258CA">
        <w:rPr>
          <w:rFonts w:ascii="Arial" w:hAnsi="Arial" w:cs="Arial"/>
          <w:noProof/>
        </w:rPr>
        <w:t xml:space="preserve"> Archives of Oral Biology, 2015. </w:t>
      </w:r>
      <w:r w:rsidRPr="003258CA">
        <w:rPr>
          <w:rFonts w:ascii="Arial" w:hAnsi="Arial" w:cs="Arial"/>
          <w:b/>
          <w:noProof/>
        </w:rPr>
        <w:t>60</w:t>
      </w:r>
      <w:r w:rsidRPr="003258CA">
        <w:rPr>
          <w:rFonts w:ascii="Arial" w:hAnsi="Arial" w:cs="Arial"/>
          <w:noProof/>
        </w:rPr>
        <w:t>(4): p. 582-592.</w:t>
      </w:r>
    </w:p>
    <w:p w14:paraId="5649768E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81.</w:t>
      </w:r>
      <w:r w:rsidRPr="003258CA">
        <w:rPr>
          <w:rFonts w:ascii="Arial" w:hAnsi="Arial" w:cs="Arial"/>
          <w:noProof/>
        </w:rPr>
        <w:tab/>
        <w:t xml:space="preserve">Lieske, D., et al., </w:t>
      </w:r>
      <w:r w:rsidRPr="003258CA">
        <w:rPr>
          <w:rFonts w:ascii="Arial" w:hAnsi="Arial" w:cs="Arial"/>
          <w:i/>
          <w:noProof/>
        </w:rPr>
        <w:t>Characterization of the Temporomandibular Joint of Southern Sea Otters (Enhydra lutris nereis).</w:t>
      </w:r>
      <w:r w:rsidRPr="003258CA">
        <w:rPr>
          <w:rFonts w:ascii="Arial" w:hAnsi="Arial" w:cs="Arial"/>
          <w:noProof/>
        </w:rPr>
        <w:t xml:space="preserve"> Frontiers in Veterinary Science, 2015. </w:t>
      </w:r>
      <w:r w:rsidRPr="003258CA">
        <w:rPr>
          <w:rFonts w:ascii="Arial" w:hAnsi="Arial" w:cs="Arial"/>
          <w:b/>
          <w:noProof/>
        </w:rPr>
        <w:t>2</w:t>
      </w:r>
      <w:r w:rsidRPr="003258CA">
        <w:rPr>
          <w:rFonts w:ascii="Arial" w:hAnsi="Arial" w:cs="Arial"/>
          <w:noProof/>
        </w:rPr>
        <w:t>.</w:t>
      </w:r>
    </w:p>
    <w:p w14:paraId="0BF5B8A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82.</w:t>
      </w:r>
      <w:r w:rsidRPr="003258CA">
        <w:rPr>
          <w:rFonts w:ascii="Arial" w:hAnsi="Arial" w:cs="Arial"/>
          <w:noProof/>
        </w:rPr>
        <w:tab/>
        <w:t xml:space="preserve">Kol, A., et al., </w:t>
      </w:r>
      <w:r w:rsidRPr="003258CA">
        <w:rPr>
          <w:rFonts w:ascii="Arial" w:hAnsi="Arial" w:cs="Arial"/>
          <w:i/>
          <w:noProof/>
        </w:rPr>
        <w:t>Companion animals: Translational scientist's new best friends.</w:t>
      </w:r>
      <w:r w:rsidRPr="003258CA">
        <w:rPr>
          <w:rFonts w:ascii="Arial" w:hAnsi="Arial" w:cs="Arial"/>
          <w:noProof/>
        </w:rPr>
        <w:t xml:space="preserve"> Science Translational Medicine, 2015. </w:t>
      </w:r>
      <w:r w:rsidRPr="003258CA">
        <w:rPr>
          <w:rFonts w:ascii="Arial" w:hAnsi="Arial" w:cs="Arial"/>
          <w:b/>
          <w:noProof/>
        </w:rPr>
        <w:t>7</w:t>
      </w:r>
      <w:r w:rsidRPr="003258CA">
        <w:rPr>
          <w:rFonts w:ascii="Arial" w:hAnsi="Arial" w:cs="Arial"/>
          <w:noProof/>
        </w:rPr>
        <w:t>(308).</w:t>
      </w:r>
    </w:p>
    <w:p w14:paraId="47B14FCD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83.</w:t>
      </w:r>
      <w:r w:rsidRPr="003258CA">
        <w:rPr>
          <w:rFonts w:ascii="Arial" w:hAnsi="Arial" w:cs="Arial"/>
          <w:noProof/>
        </w:rPr>
        <w:tab/>
        <w:t xml:space="preserve">DuRaine, G.D., et al., </w:t>
      </w:r>
      <w:r w:rsidRPr="003258CA">
        <w:rPr>
          <w:rFonts w:ascii="Arial" w:hAnsi="Arial" w:cs="Arial"/>
          <w:i/>
          <w:noProof/>
        </w:rPr>
        <w:t>Biomechanical evaluation of suture-holding properties of native and tissue-engineered articular cartilage.</w:t>
      </w:r>
      <w:r w:rsidRPr="003258CA">
        <w:rPr>
          <w:rFonts w:ascii="Arial" w:hAnsi="Arial" w:cs="Arial"/>
          <w:noProof/>
        </w:rPr>
        <w:t xml:space="preserve"> Biomechanics and Modeling in Mechanobiology, 2015. </w:t>
      </w:r>
      <w:r w:rsidRPr="003258CA">
        <w:rPr>
          <w:rFonts w:ascii="Arial" w:hAnsi="Arial" w:cs="Arial"/>
          <w:b/>
          <w:noProof/>
        </w:rPr>
        <w:t>14</w:t>
      </w:r>
      <w:r w:rsidRPr="003258CA">
        <w:rPr>
          <w:rFonts w:ascii="Arial" w:hAnsi="Arial" w:cs="Arial"/>
          <w:noProof/>
        </w:rPr>
        <w:t>(1): p. 73-81.</w:t>
      </w:r>
    </w:p>
    <w:p w14:paraId="0843928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84.</w:t>
      </w:r>
      <w:r w:rsidRPr="003258CA">
        <w:rPr>
          <w:rFonts w:ascii="Arial" w:hAnsi="Arial" w:cs="Arial"/>
          <w:noProof/>
        </w:rPr>
        <w:tab/>
        <w:t xml:space="preserve">Doring, S.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2015. </w:t>
      </w:r>
      <w:r w:rsidRPr="003258CA">
        <w:rPr>
          <w:rFonts w:ascii="Arial" w:hAnsi="Arial" w:cs="Arial"/>
          <w:b/>
          <w:noProof/>
        </w:rPr>
        <w:t>247</w:t>
      </w:r>
      <w:r w:rsidRPr="003258CA">
        <w:rPr>
          <w:rFonts w:ascii="Arial" w:hAnsi="Arial" w:cs="Arial"/>
          <w:noProof/>
        </w:rPr>
        <w:t>(6): p. 601-603.</w:t>
      </w:r>
    </w:p>
    <w:p w14:paraId="345D611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85.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Regenerating Mandibular Bone Using rhBMP-2: Part 1-Immediate Reconstruction of Segmental Mandibulectomies.</w:t>
      </w:r>
      <w:r w:rsidRPr="003258CA">
        <w:rPr>
          <w:rFonts w:ascii="Arial" w:hAnsi="Arial" w:cs="Arial"/>
          <w:noProof/>
        </w:rPr>
        <w:t xml:space="preserve"> Veterinary Surgery, 2015. </w:t>
      </w:r>
      <w:r w:rsidRPr="003258CA">
        <w:rPr>
          <w:rFonts w:ascii="Arial" w:hAnsi="Arial" w:cs="Arial"/>
          <w:b/>
          <w:noProof/>
        </w:rPr>
        <w:t>44</w:t>
      </w:r>
      <w:r w:rsidRPr="003258CA">
        <w:rPr>
          <w:rFonts w:ascii="Arial" w:hAnsi="Arial" w:cs="Arial"/>
          <w:noProof/>
        </w:rPr>
        <w:t>(4): p. 403-409.</w:t>
      </w:r>
    </w:p>
    <w:p w14:paraId="4A4A7DF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86.</w:t>
      </w:r>
      <w:r w:rsidRPr="003258CA">
        <w:rPr>
          <w:rFonts w:ascii="Arial" w:hAnsi="Arial" w:cs="Arial"/>
          <w:noProof/>
        </w:rPr>
        <w:tab/>
        <w:t xml:space="preserve">Arzi, B. and F.J.M. Verstraete, </w:t>
      </w:r>
      <w:r w:rsidRPr="003258CA">
        <w:rPr>
          <w:rFonts w:ascii="Arial" w:hAnsi="Arial" w:cs="Arial"/>
          <w:i/>
          <w:noProof/>
        </w:rPr>
        <w:t>Internal Fixation of Severe Maxillofacial Fractures in Dogs.</w:t>
      </w:r>
      <w:r w:rsidRPr="003258CA">
        <w:rPr>
          <w:rFonts w:ascii="Arial" w:hAnsi="Arial" w:cs="Arial"/>
          <w:noProof/>
        </w:rPr>
        <w:t xml:space="preserve"> Veterinary Surgery, 2015. </w:t>
      </w:r>
      <w:r w:rsidRPr="003258CA">
        <w:rPr>
          <w:rFonts w:ascii="Arial" w:hAnsi="Arial" w:cs="Arial"/>
          <w:b/>
          <w:noProof/>
        </w:rPr>
        <w:t>44</w:t>
      </w:r>
      <w:r w:rsidRPr="003258CA">
        <w:rPr>
          <w:rFonts w:ascii="Arial" w:hAnsi="Arial" w:cs="Arial"/>
          <w:noProof/>
        </w:rPr>
        <w:t>(4): p. 437-442.</w:t>
      </w:r>
    </w:p>
    <w:p w14:paraId="742F34C7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87.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The temporomandibular joint of California sea lions (Zalophus californianus): Part 1-Characterisation in health and disease.</w:t>
      </w:r>
      <w:r w:rsidRPr="003258CA">
        <w:rPr>
          <w:rFonts w:ascii="Arial" w:hAnsi="Arial" w:cs="Arial"/>
          <w:noProof/>
        </w:rPr>
        <w:t xml:space="preserve"> Archives of Oral Biology, 2015. </w:t>
      </w:r>
      <w:r w:rsidRPr="003258CA">
        <w:rPr>
          <w:rFonts w:ascii="Arial" w:hAnsi="Arial" w:cs="Arial"/>
          <w:b/>
          <w:noProof/>
        </w:rPr>
        <w:t>60</w:t>
      </w:r>
      <w:r w:rsidRPr="003258CA">
        <w:rPr>
          <w:rFonts w:ascii="Arial" w:hAnsi="Arial" w:cs="Arial"/>
          <w:noProof/>
        </w:rPr>
        <w:t>(1): p. 208-215.</w:t>
      </w:r>
    </w:p>
    <w:p w14:paraId="31F50767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88.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The temporomandibular joint of California sea lions (Zalophus californianus): Part 2-osteoarthritic changes.</w:t>
      </w:r>
      <w:r w:rsidRPr="003258CA">
        <w:rPr>
          <w:rFonts w:ascii="Arial" w:hAnsi="Arial" w:cs="Arial"/>
          <w:noProof/>
        </w:rPr>
        <w:t xml:space="preserve"> Archives of Oral Biology, 2015. </w:t>
      </w:r>
      <w:r w:rsidRPr="003258CA">
        <w:rPr>
          <w:rFonts w:ascii="Arial" w:hAnsi="Arial" w:cs="Arial"/>
          <w:b/>
          <w:noProof/>
        </w:rPr>
        <w:t>60</w:t>
      </w:r>
      <w:r w:rsidRPr="003258CA">
        <w:rPr>
          <w:rFonts w:ascii="Arial" w:hAnsi="Arial" w:cs="Arial"/>
          <w:noProof/>
        </w:rPr>
        <w:t>(1): p. 216-222.</w:t>
      </w:r>
    </w:p>
    <w:p w14:paraId="7A25C14D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89.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Feline Foamy Virus Adversely Affects Feline Mesenchymal Stem Cell Culture and Expansion: Implications for Animal Model Development.</w:t>
      </w:r>
      <w:r w:rsidRPr="003258CA">
        <w:rPr>
          <w:rFonts w:ascii="Arial" w:hAnsi="Arial" w:cs="Arial"/>
          <w:noProof/>
        </w:rPr>
        <w:t xml:space="preserve"> Stem Cells and Development, 2015. </w:t>
      </w:r>
      <w:r w:rsidRPr="003258CA">
        <w:rPr>
          <w:rFonts w:ascii="Arial" w:hAnsi="Arial" w:cs="Arial"/>
          <w:b/>
          <w:noProof/>
        </w:rPr>
        <w:t>24</w:t>
      </w:r>
      <w:r w:rsidRPr="003258CA">
        <w:rPr>
          <w:rFonts w:ascii="Arial" w:hAnsi="Arial" w:cs="Arial"/>
          <w:noProof/>
        </w:rPr>
        <w:t>(7): p. 814-823.</w:t>
      </w:r>
    </w:p>
    <w:p w14:paraId="2942108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90.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Cartilage immunoprivilege depends on donor source and lesion location.</w:t>
      </w:r>
      <w:r w:rsidRPr="003258CA">
        <w:rPr>
          <w:rFonts w:ascii="Arial" w:hAnsi="Arial" w:cs="Arial"/>
          <w:noProof/>
        </w:rPr>
        <w:t xml:space="preserve"> Acta Biomaterialia, 2015. </w:t>
      </w:r>
      <w:r w:rsidRPr="003258CA">
        <w:rPr>
          <w:rFonts w:ascii="Arial" w:hAnsi="Arial" w:cs="Arial"/>
          <w:b/>
          <w:noProof/>
        </w:rPr>
        <w:t>23</w:t>
      </w:r>
      <w:r w:rsidRPr="003258CA">
        <w:rPr>
          <w:rFonts w:ascii="Arial" w:hAnsi="Arial" w:cs="Arial"/>
          <w:noProof/>
        </w:rPr>
        <w:t>: p. 72-81.</w:t>
      </w:r>
    </w:p>
    <w:p w14:paraId="0B523A8C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91.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Regenerative approach to bilateral rostral mandibular reconstruction in a case series of dogs.</w:t>
      </w:r>
      <w:r w:rsidRPr="003258CA">
        <w:rPr>
          <w:rFonts w:ascii="Arial" w:hAnsi="Arial" w:cs="Arial"/>
          <w:noProof/>
        </w:rPr>
        <w:t xml:space="preserve"> Frontiers in Veterinary Science, 2015. </w:t>
      </w:r>
      <w:r w:rsidRPr="003258CA">
        <w:rPr>
          <w:rFonts w:ascii="Arial" w:hAnsi="Arial" w:cs="Arial"/>
          <w:b/>
          <w:noProof/>
        </w:rPr>
        <w:t>2</w:t>
      </w:r>
      <w:r w:rsidRPr="003258CA">
        <w:rPr>
          <w:rFonts w:ascii="Arial" w:hAnsi="Arial" w:cs="Arial"/>
          <w:noProof/>
        </w:rPr>
        <w:t>.</w:t>
      </w:r>
    </w:p>
    <w:p w14:paraId="3283235D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92.</w:t>
      </w:r>
      <w:r w:rsidRPr="003258CA">
        <w:rPr>
          <w:rFonts w:ascii="Arial" w:hAnsi="Arial" w:cs="Arial"/>
          <w:noProof/>
        </w:rPr>
        <w:tab/>
        <w:t xml:space="preserve">Aalderink, M.T., et al., </w:t>
      </w:r>
      <w:r w:rsidRPr="003258CA">
        <w:rPr>
          <w:rFonts w:ascii="Arial" w:hAnsi="Arial" w:cs="Arial"/>
          <w:i/>
          <w:noProof/>
        </w:rPr>
        <w:t>Dental and Temporomandibular Joint Pathology of the Northern Fur Seal (Callorhinus ursinus).</w:t>
      </w:r>
      <w:r w:rsidRPr="003258CA">
        <w:rPr>
          <w:rFonts w:ascii="Arial" w:hAnsi="Arial" w:cs="Arial"/>
          <w:noProof/>
        </w:rPr>
        <w:t xml:space="preserve"> Journal of Comparative Pathology, 2015. </w:t>
      </w:r>
      <w:r w:rsidRPr="003258CA">
        <w:rPr>
          <w:rFonts w:ascii="Arial" w:hAnsi="Arial" w:cs="Arial"/>
          <w:b/>
          <w:noProof/>
        </w:rPr>
        <w:t>152</w:t>
      </w:r>
      <w:r w:rsidRPr="003258CA">
        <w:rPr>
          <w:rFonts w:ascii="Arial" w:hAnsi="Arial" w:cs="Arial"/>
          <w:noProof/>
        </w:rPr>
        <w:t>(4): p. 325-334.</w:t>
      </w:r>
    </w:p>
    <w:p w14:paraId="676BBE5E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93.</w:t>
      </w:r>
      <w:r w:rsidRPr="003258CA">
        <w:rPr>
          <w:rFonts w:ascii="Arial" w:hAnsi="Arial" w:cs="Arial"/>
          <w:noProof/>
        </w:rPr>
        <w:tab/>
        <w:t xml:space="preserve">Aalderink, M.T., et al., </w:t>
      </w:r>
      <w:r w:rsidRPr="003258CA">
        <w:rPr>
          <w:rFonts w:ascii="Arial" w:hAnsi="Arial" w:cs="Arial"/>
          <w:i/>
          <w:noProof/>
        </w:rPr>
        <w:t>Dental and Temporomandibular Joint Pathology of the Eastern Pacific Harbour Seal (Phoca vitulina richardii).</w:t>
      </w:r>
      <w:r w:rsidRPr="003258CA">
        <w:rPr>
          <w:rFonts w:ascii="Arial" w:hAnsi="Arial" w:cs="Arial"/>
          <w:noProof/>
        </w:rPr>
        <w:t xml:space="preserve"> Journal of Comparative Pathology, 2015. </w:t>
      </w:r>
      <w:r w:rsidRPr="003258CA">
        <w:rPr>
          <w:rFonts w:ascii="Arial" w:hAnsi="Arial" w:cs="Arial"/>
          <w:b/>
          <w:noProof/>
        </w:rPr>
        <w:t>152</w:t>
      </w:r>
      <w:r w:rsidRPr="003258CA">
        <w:rPr>
          <w:rFonts w:ascii="Arial" w:hAnsi="Arial" w:cs="Arial"/>
          <w:noProof/>
        </w:rPr>
        <w:t>(4): p. 335-344.</w:t>
      </w:r>
    </w:p>
    <w:p w14:paraId="766784A7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94.</w:t>
      </w:r>
      <w:r w:rsidRPr="003258CA">
        <w:rPr>
          <w:rFonts w:ascii="Arial" w:hAnsi="Arial" w:cs="Arial"/>
          <w:noProof/>
        </w:rPr>
        <w:tab/>
        <w:t xml:space="preserve">Wolf, Z.T., et al., </w:t>
      </w:r>
      <w:r w:rsidRPr="003258CA">
        <w:rPr>
          <w:rFonts w:ascii="Arial" w:hAnsi="Arial" w:cs="Arial"/>
          <w:i/>
          <w:noProof/>
        </w:rPr>
        <w:t>A LINE-1 Insertion in DLX6 Is Responsible for Cleft Palate and Mandibular Abnormalities in a Canine Model of Pierre Robin Sequence.</w:t>
      </w:r>
      <w:r w:rsidRPr="003258CA">
        <w:rPr>
          <w:rFonts w:ascii="Arial" w:hAnsi="Arial" w:cs="Arial"/>
          <w:noProof/>
        </w:rPr>
        <w:t xml:space="preserve"> Plos Genetics, 2014. </w:t>
      </w:r>
      <w:r w:rsidRPr="003258CA">
        <w:rPr>
          <w:rFonts w:ascii="Arial" w:hAnsi="Arial" w:cs="Arial"/>
          <w:b/>
          <w:noProof/>
        </w:rPr>
        <w:t>10</w:t>
      </w:r>
      <w:r w:rsidRPr="003258CA">
        <w:rPr>
          <w:rFonts w:ascii="Arial" w:hAnsi="Arial" w:cs="Arial"/>
          <w:noProof/>
        </w:rPr>
        <w:t>(4).</w:t>
      </w:r>
    </w:p>
    <w:p w14:paraId="1A895055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95.</w:t>
      </w:r>
      <w:r w:rsidRPr="003258CA">
        <w:rPr>
          <w:rFonts w:ascii="Arial" w:hAnsi="Arial" w:cs="Arial"/>
          <w:noProof/>
        </w:rPr>
        <w:tab/>
        <w:t xml:space="preserve">Strom, P.C.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2014. </w:t>
      </w:r>
      <w:r w:rsidRPr="003258CA">
        <w:rPr>
          <w:rFonts w:ascii="Arial" w:hAnsi="Arial" w:cs="Arial"/>
          <w:b/>
          <w:noProof/>
        </w:rPr>
        <w:t>245</w:t>
      </w:r>
      <w:r w:rsidRPr="003258CA">
        <w:rPr>
          <w:rFonts w:ascii="Arial" w:hAnsi="Arial" w:cs="Arial"/>
          <w:noProof/>
        </w:rPr>
        <w:t>(12): p. 1335-1337.</w:t>
      </w:r>
    </w:p>
    <w:p w14:paraId="24EFCDC4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lastRenderedPageBreak/>
        <w:t>96.</w:t>
      </w:r>
      <w:r w:rsidRPr="003258CA">
        <w:rPr>
          <w:rFonts w:ascii="Arial" w:hAnsi="Arial" w:cs="Arial"/>
          <w:noProof/>
        </w:rPr>
        <w:tab/>
        <w:t xml:space="preserve">Riggs, G.G.C.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2014. </w:t>
      </w:r>
      <w:r w:rsidRPr="003258CA">
        <w:rPr>
          <w:rFonts w:ascii="Arial" w:hAnsi="Arial" w:cs="Arial"/>
          <w:b/>
          <w:noProof/>
        </w:rPr>
        <w:t>245</w:t>
      </w:r>
      <w:r w:rsidRPr="003258CA">
        <w:rPr>
          <w:rFonts w:ascii="Arial" w:hAnsi="Arial" w:cs="Arial"/>
          <w:noProof/>
        </w:rPr>
        <w:t>(5): p. 497-499.</w:t>
      </w:r>
    </w:p>
    <w:p w14:paraId="653705A6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97.</w:t>
      </w:r>
      <w:r w:rsidRPr="003258CA">
        <w:rPr>
          <w:rFonts w:ascii="Arial" w:hAnsi="Arial" w:cs="Arial"/>
          <w:noProof/>
        </w:rPr>
        <w:tab/>
        <w:t xml:space="preserve">Fulton, A., et al., </w:t>
      </w:r>
      <w:r w:rsidRPr="003258CA">
        <w:rPr>
          <w:rFonts w:ascii="Arial" w:hAnsi="Arial" w:cs="Arial"/>
          <w:i/>
          <w:noProof/>
        </w:rPr>
        <w:t>The expression of calretinin and cytokeratins in canine acanthomatous ameloblastoma and oral squamous cell carcinoma.</w:t>
      </w:r>
      <w:r w:rsidRPr="003258CA">
        <w:rPr>
          <w:rFonts w:ascii="Arial" w:hAnsi="Arial" w:cs="Arial"/>
          <w:noProof/>
        </w:rPr>
        <w:t xml:space="preserve"> Veterinary and Comparative Oncology, 2014. </w:t>
      </w:r>
      <w:r w:rsidRPr="003258CA">
        <w:rPr>
          <w:rFonts w:ascii="Arial" w:hAnsi="Arial" w:cs="Arial"/>
          <w:b/>
          <w:noProof/>
        </w:rPr>
        <w:t>12</w:t>
      </w:r>
      <w:r w:rsidRPr="003258CA">
        <w:rPr>
          <w:rFonts w:ascii="Arial" w:hAnsi="Arial" w:cs="Arial"/>
          <w:noProof/>
        </w:rPr>
        <w:t>(4): p. 258-265.</w:t>
      </w:r>
    </w:p>
    <w:p w14:paraId="64A58C55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98.</w:t>
      </w:r>
      <w:r w:rsidRPr="003258CA">
        <w:rPr>
          <w:rFonts w:ascii="Arial" w:hAnsi="Arial" w:cs="Arial"/>
          <w:noProof/>
        </w:rPr>
        <w:tab/>
        <w:t xml:space="preserve">Farcas, N., B. Arzi, and F.J.M. Verstraete, </w:t>
      </w:r>
      <w:r w:rsidRPr="003258CA">
        <w:rPr>
          <w:rFonts w:ascii="Arial" w:hAnsi="Arial" w:cs="Arial"/>
          <w:i/>
          <w:noProof/>
        </w:rPr>
        <w:t>Oral and maxillofacial osteosarcoma in dogs: a review.</w:t>
      </w:r>
      <w:r w:rsidRPr="003258CA">
        <w:rPr>
          <w:rFonts w:ascii="Arial" w:hAnsi="Arial" w:cs="Arial"/>
          <w:noProof/>
        </w:rPr>
        <w:t xml:space="preserve"> Veterinary and Comparative Oncology, 2014. </w:t>
      </w:r>
      <w:r w:rsidRPr="003258CA">
        <w:rPr>
          <w:rFonts w:ascii="Arial" w:hAnsi="Arial" w:cs="Arial"/>
          <w:b/>
          <w:noProof/>
        </w:rPr>
        <w:t>12</w:t>
      </w:r>
      <w:r w:rsidRPr="003258CA">
        <w:rPr>
          <w:rFonts w:ascii="Arial" w:hAnsi="Arial" w:cs="Arial"/>
          <w:noProof/>
        </w:rPr>
        <w:t>(3): p. 169-180.</w:t>
      </w:r>
    </w:p>
    <w:p w14:paraId="71686DEB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99.</w:t>
      </w:r>
      <w:r w:rsidRPr="003258CA">
        <w:rPr>
          <w:rFonts w:ascii="Arial" w:hAnsi="Arial" w:cs="Arial"/>
          <w:noProof/>
        </w:rPr>
        <w:tab/>
        <w:t xml:space="preserve">Thomasy, S.M., et al., </w:t>
      </w:r>
      <w:r w:rsidRPr="003258CA">
        <w:rPr>
          <w:rFonts w:ascii="Arial" w:hAnsi="Arial" w:cs="Arial"/>
          <w:i/>
          <w:noProof/>
        </w:rPr>
        <w:t>Restrictive orbital myofibroblastic sarcoma in a cat - Cross-sectional imaging (MRI &amp; CT) appearance, treatment, and outcome.</w:t>
      </w:r>
      <w:r w:rsidRPr="003258CA">
        <w:rPr>
          <w:rFonts w:ascii="Arial" w:hAnsi="Arial" w:cs="Arial"/>
          <w:noProof/>
        </w:rPr>
        <w:t xml:space="preserve"> Veterinary Ophthalmology, 2013. </w:t>
      </w:r>
      <w:r w:rsidRPr="003258CA">
        <w:rPr>
          <w:rFonts w:ascii="Arial" w:hAnsi="Arial" w:cs="Arial"/>
          <w:b/>
          <w:noProof/>
        </w:rPr>
        <w:t>16</w:t>
      </w:r>
      <w:r w:rsidRPr="003258CA">
        <w:rPr>
          <w:rFonts w:ascii="Arial" w:hAnsi="Arial" w:cs="Arial"/>
          <w:noProof/>
        </w:rPr>
        <w:t>: p. 123-129.</w:t>
      </w:r>
    </w:p>
    <w:p w14:paraId="3C8DB4D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100.</w:t>
      </w:r>
      <w:r w:rsidRPr="003258CA">
        <w:rPr>
          <w:rFonts w:ascii="Arial" w:hAnsi="Arial" w:cs="Arial"/>
          <w:noProof/>
        </w:rPr>
        <w:tab/>
        <w:t xml:space="preserve">Tannenbaum, J., et al., </w:t>
      </w:r>
      <w:r w:rsidRPr="003258CA">
        <w:rPr>
          <w:rFonts w:ascii="Arial" w:hAnsi="Arial" w:cs="Arial"/>
          <w:i/>
          <w:noProof/>
        </w:rPr>
        <w:t>The case against the use of dental implants in dogs and cats.</w:t>
      </w:r>
      <w:r w:rsidRPr="003258CA">
        <w:rPr>
          <w:rFonts w:ascii="Arial" w:hAnsi="Arial" w:cs="Arial"/>
          <w:noProof/>
        </w:rPr>
        <w:t xml:space="preserve"> Javma-Journal of the American Veterinary Medical Association, 2013. </w:t>
      </w:r>
      <w:r w:rsidRPr="003258CA">
        <w:rPr>
          <w:rFonts w:ascii="Arial" w:hAnsi="Arial" w:cs="Arial"/>
          <w:b/>
          <w:noProof/>
        </w:rPr>
        <w:t>243</w:t>
      </w:r>
      <w:r w:rsidRPr="003258CA">
        <w:rPr>
          <w:rFonts w:ascii="Arial" w:hAnsi="Arial" w:cs="Arial"/>
          <w:noProof/>
        </w:rPr>
        <w:t>(12): p. 1680-1685.</w:t>
      </w:r>
    </w:p>
    <w:p w14:paraId="0548010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101.</w:t>
      </w:r>
      <w:r w:rsidRPr="003258CA">
        <w:rPr>
          <w:rFonts w:ascii="Arial" w:hAnsi="Arial" w:cs="Arial"/>
          <w:noProof/>
        </w:rPr>
        <w:tab/>
        <w:t xml:space="preserve">Murphy, M.K., et al., </w:t>
      </w:r>
      <w:r w:rsidRPr="003258CA">
        <w:rPr>
          <w:rFonts w:ascii="Arial" w:hAnsi="Arial" w:cs="Arial"/>
          <w:i/>
          <w:noProof/>
        </w:rPr>
        <w:t>Characterization of Degenerative Changes in the Temporomandibular Joint of the Bengal Tiger (Panthera tigris tigris) and Siberian Tiger (Panthera tigris altaica).</w:t>
      </w:r>
      <w:r w:rsidRPr="003258CA">
        <w:rPr>
          <w:rFonts w:ascii="Arial" w:hAnsi="Arial" w:cs="Arial"/>
          <w:noProof/>
        </w:rPr>
        <w:t xml:space="preserve"> Journal of Comparative Pathology, 2013. </w:t>
      </w:r>
      <w:r w:rsidRPr="003258CA">
        <w:rPr>
          <w:rFonts w:ascii="Arial" w:hAnsi="Arial" w:cs="Arial"/>
          <w:b/>
          <w:noProof/>
        </w:rPr>
        <w:t>149</w:t>
      </w:r>
      <w:r w:rsidRPr="003258CA">
        <w:rPr>
          <w:rFonts w:ascii="Arial" w:hAnsi="Arial" w:cs="Arial"/>
          <w:noProof/>
        </w:rPr>
        <w:t>(4): p. 495-502.</w:t>
      </w:r>
    </w:p>
    <w:p w14:paraId="1AD1942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102.</w:t>
      </w:r>
      <w:r w:rsidRPr="003258CA">
        <w:rPr>
          <w:rFonts w:ascii="Arial" w:hAnsi="Arial" w:cs="Arial"/>
          <w:noProof/>
        </w:rPr>
        <w:tab/>
        <w:t xml:space="preserve">Murphy, M.K., et al., </w:t>
      </w:r>
      <w:r w:rsidRPr="003258CA">
        <w:rPr>
          <w:rFonts w:ascii="Arial" w:hAnsi="Arial" w:cs="Arial"/>
          <w:i/>
          <w:noProof/>
        </w:rPr>
        <w:t>Tensile Characterization of Porcine Temporomandibular Joint Disc Attachments.</w:t>
      </w:r>
      <w:r w:rsidRPr="003258CA">
        <w:rPr>
          <w:rFonts w:ascii="Arial" w:hAnsi="Arial" w:cs="Arial"/>
          <w:noProof/>
        </w:rPr>
        <w:t xml:space="preserve"> Journal of Dental Research, 2013. </w:t>
      </w:r>
      <w:r w:rsidRPr="003258CA">
        <w:rPr>
          <w:rFonts w:ascii="Arial" w:hAnsi="Arial" w:cs="Arial"/>
          <w:b/>
          <w:noProof/>
        </w:rPr>
        <w:t>92</w:t>
      </w:r>
      <w:r w:rsidRPr="003258CA">
        <w:rPr>
          <w:rFonts w:ascii="Arial" w:hAnsi="Arial" w:cs="Arial"/>
          <w:noProof/>
        </w:rPr>
        <w:t>(8): p. 753-758.</w:t>
      </w:r>
    </w:p>
    <w:p w14:paraId="494F570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103.</w:t>
      </w:r>
      <w:r w:rsidRPr="003258CA">
        <w:rPr>
          <w:rFonts w:ascii="Arial" w:hAnsi="Arial" w:cs="Arial"/>
          <w:noProof/>
        </w:rPr>
        <w:tab/>
        <w:t xml:space="preserve">Henry, T.J.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2013. </w:t>
      </w:r>
      <w:r w:rsidRPr="003258CA">
        <w:rPr>
          <w:rFonts w:ascii="Arial" w:hAnsi="Arial" w:cs="Arial"/>
          <w:b/>
          <w:noProof/>
        </w:rPr>
        <w:t>243</w:t>
      </w:r>
      <w:r w:rsidRPr="003258CA">
        <w:rPr>
          <w:rFonts w:ascii="Arial" w:hAnsi="Arial" w:cs="Arial"/>
          <w:noProof/>
        </w:rPr>
        <w:t>(3): p. 337-339.</w:t>
      </w:r>
    </w:p>
    <w:p w14:paraId="3193DBF5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104.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Osteoarthritis of the Temporomandibular Joint in Southern Sea Otters (Enhydra lutris nereis).</w:t>
      </w:r>
      <w:r w:rsidRPr="003258CA">
        <w:rPr>
          <w:rFonts w:ascii="Arial" w:hAnsi="Arial" w:cs="Arial"/>
          <w:noProof/>
        </w:rPr>
        <w:t xml:space="preserve"> Journal of Comparative Pathology, 2013. </w:t>
      </w:r>
      <w:r w:rsidRPr="003258CA">
        <w:rPr>
          <w:rFonts w:ascii="Arial" w:hAnsi="Arial" w:cs="Arial"/>
          <w:b/>
          <w:noProof/>
        </w:rPr>
        <w:t>149</w:t>
      </w:r>
      <w:r w:rsidRPr="003258CA">
        <w:rPr>
          <w:rFonts w:ascii="Arial" w:hAnsi="Arial" w:cs="Arial"/>
          <w:noProof/>
        </w:rPr>
        <w:t>(4): p. 486-494.</w:t>
      </w:r>
    </w:p>
    <w:p w14:paraId="61A42BE3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105.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Computed tomographic findings in dogs and cats with temporomandibular joint disorders: 58 cases (2006-2011).</w:t>
      </w:r>
      <w:r w:rsidRPr="003258CA">
        <w:rPr>
          <w:rFonts w:ascii="Arial" w:hAnsi="Arial" w:cs="Arial"/>
          <w:noProof/>
        </w:rPr>
        <w:t xml:space="preserve"> Javma-Journal of the American Veterinary Medical Association, 2013. </w:t>
      </w:r>
      <w:r w:rsidRPr="003258CA">
        <w:rPr>
          <w:rFonts w:ascii="Arial" w:hAnsi="Arial" w:cs="Arial"/>
          <w:b/>
          <w:noProof/>
        </w:rPr>
        <w:t>242</w:t>
      </w:r>
      <w:r w:rsidRPr="003258CA">
        <w:rPr>
          <w:rFonts w:ascii="Arial" w:hAnsi="Arial" w:cs="Arial"/>
          <w:noProof/>
        </w:rPr>
        <w:t>(1): p. 69-75.</w:t>
      </w:r>
    </w:p>
    <w:p w14:paraId="62676EA1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106.</w:t>
      </w:r>
      <w:r w:rsidRPr="003258CA">
        <w:rPr>
          <w:rFonts w:ascii="Arial" w:hAnsi="Arial" w:cs="Arial"/>
          <w:noProof/>
        </w:rPr>
        <w:tab/>
        <w:t xml:space="preserve">Willard, V.P., B. Arzi, and K.A. Athanasiou, </w:t>
      </w:r>
      <w:r w:rsidRPr="003258CA">
        <w:rPr>
          <w:rFonts w:ascii="Arial" w:hAnsi="Arial" w:cs="Arial"/>
          <w:i/>
          <w:noProof/>
        </w:rPr>
        <w:t>The attachments of the temporomandibular joint disc: A biochemical and histological investigation.</w:t>
      </w:r>
      <w:r w:rsidRPr="003258CA">
        <w:rPr>
          <w:rFonts w:ascii="Arial" w:hAnsi="Arial" w:cs="Arial"/>
          <w:noProof/>
        </w:rPr>
        <w:t xml:space="preserve"> Archives of Oral Biology, 2012. </w:t>
      </w:r>
      <w:r w:rsidRPr="003258CA">
        <w:rPr>
          <w:rFonts w:ascii="Arial" w:hAnsi="Arial" w:cs="Arial"/>
          <w:b/>
          <w:noProof/>
        </w:rPr>
        <w:t>57</w:t>
      </w:r>
      <w:r w:rsidRPr="003258CA">
        <w:rPr>
          <w:rFonts w:ascii="Arial" w:hAnsi="Arial" w:cs="Arial"/>
          <w:noProof/>
        </w:rPr>
        <w:t>(6): p. 599-606.</w:t>
      </w:r>
    </w:p>
    <w:p w14:paraId="3F4E42D4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107.</w:t>
      </w:r>
      <w:r w:rsidRPr="003258CA">
        <w:rPr>
          <w:rFonts w:ascii="Arial" w:hAnsi="Arial" w:cs="Arial"/>
          <w:noProof/>
        </w:rPr>
        <w:tab/>
        <w:t xml:space="preserve">Responte, D.J., et al., </w:t>
      </w:r>
      <w:r w:rsidRPr="003258CA">
        <w:rPr>
          <w:rFonts w:ascii="Arial" w:hAnsi="Arial" w:cs="Arial"/>
          <w:i/>
          <w:noProof/>
        </w:rPr>
        <w:t>Mechanisms underlying the synergistic enhancement of self-assembled neocartilage treated with chondroitinase-ABC and TGF-beta 1.</w:t>
      </w:r>
      <w:r w:rsidRPr="003258CA">
        <w:rPr>
          <w:rFonts w:ascii="Arial" w:hAnsi="Arial" w:cs="Arial"/>
          <w:noProof/>
        </w:rPr>
        <w:t xml:space="preserve"> Biomaterials, 2012. </w:t>
      </w:r>
      <w:r w:rsidRPr="003258CA">
        <w:rPr>
          <w:rFonts w:ascii="Arial" w:hAnsi="Arial" w:cs="Arial"/>
          <w:b/>
          <w:noProof/>
        </w:rPr>
        <w:t>33</w:t>
      </w:r>
      <w:r w:rsidRPr="003258CA">
        <w:rPr>
          <w:rFonts w:ascii="Arial" w:hAnsi="Arial" w:cs="Arial"/>
          <w:noProof/>
        </w:rPr>
        <w:t>(11): p. 3187-3194.</w:t>
      </w:r>
    </w:p>
    <w:p w14:paraId="6AFF22C5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108.</w:t>
      </w:r>
      <w:r w:rsidRPr="003258CA">
        <w:rPr>
          <w:rFonts w:ascii="Arial" w:hAnsi="Arial" w:cs="Arial"/>
          <w:noProof/>
        </w:rPr>
        <w:tab/>
        <w:t xml:space="preserve">Nemec, A., et al.,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2012. </w:t>
      </w:r>
      <w:r w:rsidRPr="003258CA">
        <w:rPr>
          <w:rFonts w:ascii="Arial" w:hAnsi="Arial" w:cs="Arial"/>
          <w:b/>
          <w:noProof/>
        </w:rPr>
        <w:t>241</w:t>
      </w:r>
      <w:r w:rsidRPr="003258CA">
        <w:rPr>
          <w:rFonts w:ascii="Arial" w:hAnsi="Arial" w:cs="Arial"/>
          <w:noProof/>
        </w:rPr>
        <w:t>(12): p. 1567-1570.</w:t>
      </w:r>
    </w:p>
    <w:p w14:paraId="0114D06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109.</w:t>
      </w:r>
      <w:r w:rsidRPr="003258CA">
        <w:rPr>
          <w:rFonts w:ascii="Arial" w:hAnsi="Arial" w:cs="Arial"/>
          <w:noProof/>
        </w:rPr>
        <w:tab/>
        <w:t xml:space="preserve">Nemec, A., et al., </w:t>
      </w:r>
      <w:r w:rsidRPr="003258CA">
        <w:rPr>
          <w:rFonts w:ascii="Arial" w:hAnsi="Arial" w:cs="Arial"/>
          <w:i/>
          <w:noProof/>
        </w:rPr>
        <w:t>Prevalence and types of tooth resorption in dogs with oral tumors.</w:t>
      </w:r>
      <w:r w:rsidRPr="003258CA">
        <w:rPr>
          <w:rFonts w:ascii="Arial" w:hAnsi="Arial" w:cs="Arial"/>
          <w:noProof/>
        </w:rPr>
        <w:t xml:space="preserve"> American Journal of Veterinary Research, 2012. </w:t>
      </w:r>
      <w:r w:rsidRPr="003258CA">
        <w:rPr>
          <w:rFonts w:ascii="Arial" w:hAnsi="Arial" w:cs="Arial"/>
          <w:b/>
          <w:noProof/>
        </w:rPr>
        <w:t>73</w:t>
      </w:r>
      <w:r w:rsidRPr="003258CA">
        <w:rPr>
          <w:rFonts w:ascii="Arial" w:hAnsi="Arial" w:cs="Arial"/>
          <w:noProof/>
        </w:rPr>
        <w:t>(7): p. 1057-1066.</w:t>
      </w:r>
    </w:p>
    <w:p w14:paraId="34D4F4FF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110.</w:t>
      </w:r>
      <w:r w:rsidRPr="003258CA">
        <w:rPr>
          <w:rFonts w:ascii="Arial" w:hAnsi="Arial" w:cs="Arial"/>
          <w:noProof/>
        </w:rPr>
        <w:tab/>
        <w:t xml:space="preserve">Fulton, A.J., et al., </w:t>
      </w:r>
      <w:r w:rsidRPr="003258CA">
        <w:rPr>
          <w:rFonts w:ascii="Arial" w:hAnsi="Arial" w:cs="Arial"/>
          <w:i/>
          <w:noProof/>
        </w:rPr>
        <w:t>Outcome of surgical endodontic treatment in dogs: 15 cases (1995-2011).</w:t>
      </w:r>
      <w:r w:rsidRPr="003258CA">
        <w:rPr>
          <w:rFonts w:ascii="Arial" w:hAnsi="Arial" w:cs="Arial"/>
          <w:noProof/>
        </w:rPr>
        <w:t xml:space="preserve"> Javma-Journal of the American Veterinary Medical Association, 2012. </w:t>
      </w:r>
      <w:r w:rsidRPr="003258CA">
        <w:rPr>
          <w:rFonts w:ascii="Arial" w:hAnsi="Arial" w:cs="Arial"/>
          <w:b/>
          <w:noProof/>
        </w:rPr>
        <w:t>241</w:t>
      </w:r>
      <w:r w:rsidRPr="003258CA">
        <w:rPr>
          <w:rFonts w:ascii="Arial" w:hAnsi="Arial" w:cs="Arial"/>
          <w:noProof/>
        </w:rPr>
        <w:t>(12): p. 1633-1638.</w:t>
      </w:r>
    </w:p>
    <w:p w14:paraId="72F49C0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111.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A proposed model of naturally occurring osteoarthritis in the domestic rabbit.</w:t>
      </w:r>
      <w:r w:rsidRPr="003258CA">
        <w:rPr>
          <w:rFonts w:ascii="Arial" w:hAnsi="Arial" w:cs="Arial"/>
          <w:noProof/>
        </w:rPr>
        <w:t xml:space="preserve"> Lab Animal, 2012. </w:t>
      </w:r>
      <w:r w:rsidRPr="003258CA">
        <w:rPr>
          <w:rFonts w:ascii="Arial" w:hAnsi="Arial" w:cs="Arial"/>
          <w:b/>
          <w:noProof/>
        </w:rPr>
        <w:t>41</w:t>
      </w:r>
      <w:r w:rsidRPr="003258CA">
        <w:rPr>
          <w:rFonts w:ascii="Arial" w:hAnsi="Arial" w:cs="Arial"/>
          <w:noProof/>
        </w:rPr>
        <w:t>(1): p. 20-25.</w:t>
      </w:r>
    </w:p>
    <w:p w14:paraId="52EA4979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lastRenderedPageBreak/>
        <w:t>112.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The temporomandibular joint disc of Asian elephant (Elephas maximus) and African elephant (Loxodonta africana).</w:t>
      </w:r>
      <w:r w:rsidRPr="003258CA">
        <w:rPr>
          <w:rFonts w:ascii="Arial" w:hAnsi="Arial" w:cs="Arial"/>
          <w:noProof/>
        </w:rPr>
        <w:t xml:space="preserve"> European Journal of Wildlife Research, 2012. </w:t>
      </w:r>
      <w:r w:rsidRPr="003258CA">
        <w:rPr>
          <w:rFonts w:ascii="Arial" w:hAnsi="Arial" w:cs="Arial"/>
          <w:b/>
          <w:noProof/>
        </w:rPr>
        <w:t>58</w:t>
      </w:r>
      <w:r w:rsidRPr="003258CA">
        <w:rPr>
          <w:rFonts w:ascii="Arial" w:hAnsi="Arial" w:cs="Arial"/>
          <w:noProof/>
        </w:rPr>
        <w:t>(2): p. 451-459.</w:t>
      </w:r>
    </w:p>
    <w:p w14:paraId="36BD14B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113.</w:t>
      </w:r>
      <w:r w:rsidRPr="003258CA">
        <w:rPr>
          <w:rFonts w:ascii="Arial" w:hAnsi="Arial" w:cs="Arial"/>
          <w:noProof/>
        </w:rPr>
        <w:tab/>
        <w:t xml:space="preserve">Arzi, B. and J.M. Verstraete, </w:t>
      </w:r>
      <w:r w:rsidRPr="003258CA">
        <w:rPr>
          <w:rFonts w:ascii="Arial" w:hAnsi="Arial" w:cs="Arial"/>
          <w:i/>
          <w:noProof/>
        </w:rPr>
        <w:t>Repair of a Bifid Nose Combined with a Cleft of the Primary Palate in a 1-Year-Old Dog.</w:t>
      </w:r>
      <w:r w:rsidRPr="003258CA">
        <w:rPr>
          <w:rFonts w:ascii="Arial" w:hAnsi="Arial" w:cs="Arial"/>
          <w:noProof/>
        </w:rPr>
        <w:t xml:space="preserve"> Veterinary Surgery, 2011. </w:t>
      </w:r>
      <w:r w:rsidRPr="003258CA">
        <w:rPr>
          <w:rFonts w:ascii="Arial" w:hAnsi="Arial" w:cs="Arial"/>
          <w:b/>
          <w:noProof/>
        </w:rPr>
        <w:t>40</w:t>
      </w:r>
      <w:r w:rsidRPr="003258CA">
        <w:rPr>
          <w:rFonts w:ascii="Arial" w:hAnsi="Arial" w:cs="Arial"/>
          <w:noProof/>
        </w:rPr>
        <w:t>(7): p. 865-869.</w:t>
      </w:r>
    </w:p>
    <w:p w14:paraId="6D0A046B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114.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Expression of Cytokeratins in the Epithelium of Canine Odontogenic Tumours.</w:t>
      </w:r>
      <w:r w:rsidRPr="003258CA">
        <w:rPr>
          <w:rFonts w:ascii="Arial" w:hAnsi="Arial" w:cs="Arial"/>
          <w:noProof/>
        </w:rPr>
        <w:t xml:space="preserve"> Journal of Comparative Pathology, 2011. </w:t>
      </w:r>
      <w:r w:rsidRPr="003258CA">
        <w:rPr>
          <w:rFonts w:ascii="Arial" w:hAnsi="Arial" w:cs="Arial"/>
          <w:b/>
          <w:noProof/>
        </w:rPr>
        <w:t>145</w:t>
      </w:r>
      <w:r w:rsidRPr="003258CA">
        <w:rPr>
          <w:rFonts w:ascii="Arial" w:hAnsi="Arial" w:cs="Arial"/>
          <w:noProof/>
        </w:rPr>
        <w:t>(4): p. 345-351.</w:t>
      </w:r>
    </w:p>
    <w:p w14:paraId="3E4ADBB0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115.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Analysis of Immune Cells within the Healthy Oral Mucosa of Specific Pathogen-Free Cats.</w:t>
      </w:r>
      <w:r w:rsidRPr="003258CA">
        <w:rPr>
          <w:rFonts w:ascii="Arial" w:hAnsi="Arial" w:cs="Arial"/>
          <w:noProof/>
        </w:rPr>
        <w:t xml:space="preserve"> Anatomia Histologia Embryologia, 2011. </w:t>
      </w:r>
      <w:r w:rsidRPr="003258CA">
        <w:rPr>
          <w:rFonts w:ascii="Arial" w:hAnsi="Arial" w:cs="Arial"/>
          <w:b/>
          <w:noProof/>
        </w:rPr>
        <w:t>40</w:t>
      </w:r>
      <w:r w:rsidRPr="003258CA">
        <w:rPr>
          <w:rFonts w:ascii="Arial" w:hAnsi="Arial" w:cs="Arial"/>
          <w:noProof/>
        </w:rPr>
        <w:t>(1): p. 1-10.</w:t>
      </w:r>
    </w:p>
    <w:p w14:paraId="7139BB98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116.</w:t>
      </w:r>
      <w:r w:rsidRPr="003258CA">
        <w:rPr>
          <w:rFonts w:ascii="Arial" w:hAnsi="Arial" w:cs="Arial"/>
          <w:noProof/>
        </w:rPr>
        <w:tab/>
        <w:t xml:space="preserve">Nemec, A.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2010. </w:t>
      </w:r>
      <w:r w:rsidRPr="003258CA">
        <w:rPr>
          <w:rFonts w:ascii="Arial" w:hAnsi="Arial" w:cs="Arial"/>
          <w:b/>
          <w:noProof/>
        </w:rPr>
        <w:t>237</w:t>
      </w:r>
      <w:r w:rsidRPr="003258CA">
        <w:rPr>
          <w:rFonts w:ascii="Arial" w:hAnsi="Arial" w:cs="Arial"/>
          <w:noProof/>
        </w:rPr>
        <w:t>(9): p. 1037-1039.</w:t>
      </w:r>
    </w:p>
    <w:p w14:paraId="648BF3E7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117.</w:t>
      </w:r>
      <w:r w:rsidRPr="003258CA">
        <w:rPr>
          <w:rFonts w:ascii="Arial" w:hAnsi="Arial" w:cs="Arial"/>
          <w:noProof/>
        </w:rPr>
        <w:tab/>
        <w:t xml:space="preserve">Fiani, N.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2010. </w:t>
      </w:r>
      <w:r w:rsidRPr="003258CA">
        <w:rPr>
          <w:rFonts w:ascii="Arial" w:hAnsi="Arial" w:cs="Arial"/>
          <w:b/>
          <w:noProof/>
        </w:rPr>
        <w:t>236</w:t>
      </w:r>
      <w:r w:rsidRPr="003258CA">
        <w:rPr>
          <w:rFonts w:ascii="Arial" w:hAnsi="Arial" w:cs="Arial"/>
          <w:noProof/>
        </w:rPr>
        <w:t>(1): p. 41-43.</w:t>
      </w:r>
    </w:p>
    <w:p w14:paraId="1C5FFBD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118.</w:t>
      </w:r>
      <w:r w:rsidRPr="003258CA">
        <w:rPr>
          <w:rFonts w:ascii="Arial" w:hAnsi="Arial" w:cs="Arial"/>
          <w:noProof/>
        </w:rPr>
        <w:tab/>
        <w:t xml:space="preserve">Arzi, B. and F.J.M. Verstraete, </w:t>
      </w:r>
      <w:r w:rsidRPr="003258CA">
        <w:rPr>
          <w:rFonts w:ascii="Arial" w:hAnsi="Arial" w:cs="Arial"/>
          <w:i/>
          <w:noProof/>
        </w:rPr>
        <w:t>Mandibular Rim Excision in Seven Dogs.</w:t>
      </w:r>
      <w:r w:rsidRPr="003258CA">
        <w:rPr>
          <w:rFonts w:ascii="Arial" w:hAnsi="Arial" w:cs="Arial"/>
          <w:noProof/>
        </w:rPr>
        <w:t xml:space="preserve"> Veterinary Surgery, 2010. </w:t>
      </w:r>
      <w:r w:rsidRPr="003258CA">
        <w:rPr>
          <w:rFonts w:ascii="Arial" w:hAnsi="Arial" w:cs="Arial"/>
          <w:b/>
          <w:noProof/>
        </w:rPr>
        <w:t>39</w:t>
      </w:r>
      <w:r w:rsidRPr="003258CA">
        <w:rPr>
          <w:rFonts w:ascii="Arial" w:hAnsi="Arial" w:cs="Arial"/>
          <w:noProof/>
        </w:rPr>
        <w:t>(2): p. 226-231.</w:t>
      </w:r>
    </w:p>
    <w:p w14:paraId="3F75472E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119.</w:t>
      </w:r>
      <w:r w:rsidRPr="003258CA">
        <w:rPr>
          <w:rFonts w:ascii="Arial" w:hAnsi="Arial" w:cs="Arial"/>
          <w:noProof/>
        </w:rPr>
        <w:tab/>
        <w:t xml:space="preserve">Arzi, B. and K.M. Sinclair, </w:t>
      </w:r>
      <w:r w:rsidRPr="003258CA">
        <w:rPr>
          <w:rFonts w:ascii="Arial" w:hAnsi="Arial" w:cs="Arial"/>
          <w:i/>
          <w:noProof/>
        </w:rPr>
        <w:t>Error in route of administration of penicillin G potassium Response.</w:t>
      </w:r>
      <w:r w:rsidRPr="003258CA">
        <w:rPr>
          <w:rFonts w:ascii="Arial" w:hAnsi="Arial" w:cs="Arial"/>
          <w:noProof/>
        </w:rPr>
        <w:t xml:space="preserve"> Javma-Journal of the American Veterinary Medical Association, 2010. </w:t>
      </w:r>
      <w:r w:rsidRPr="003258CA">
        <w:rPr>
          <w:rFonts w:ascii="Arial" w:hAnsi="Arial" w:cs="Arial"/>
          <w:b/>
          <w:noProof/>
        </w:rPr>
        <w:t>236</w:t>
      </w:r>
      <w:r w:rsidRPr="003258CA">
        <w:rPr>
          <w:rFonts w:ascii="Arial" w:hAnsi="Arial" w:cs="Arial"/>
          <w:noProof/>
        </w:rPr>
        <w:t>(7): p. 730-730.</w:t>
      </w:r>
    </w:p>
    <w:p w14:paraId="71C183CA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120.</w:t>
      </w:r>
      <w:r w:rsidRPr="003258CA">
        <w:rPr>
          <w:rFonts w:ascii="Arial" w:hAnsi="Arial" w:cs="Arial"/>
          <w:noProof/>
        </w:rPr>
        <w:tab/>
        <w:t xml:space="preserve">Arzi, B. and K.M. Sinclair, </w:t>
      </w:r>
      <w:r w:rsidRPr="003258CA">
        <w:rPr>
          <w:rFonts w:ascii="Arial" w:hAnsi="Arial" w:cs="Arial"/>
          <w:i/>
          <w:noProof/>
        </w:rPr>
        <w:t>Diagnostic Imaging in Veterinary Dental Practice (vol 236, pg 405, 2010).</w:t>
      </w:r>
      <w:r w:rsidRPr="003258CA">
        <w:rPr>
          <w:rFonts w:ascii="Arial" w:hAnsi="Arial" w:cs="Arial"/>
          <w:noProof/>
        </w:rPr>
        <w:t xml:space="preserve"> Javma-Journal of the American Veterinary Medical Association, 2010. </w:t>
      </w:r>
      <w:r w:rsidRPr="003258CA">
        <w:rPr>
          <w:rFonts w:ascii="Arial" w:hAnsi="Arial" w:cs="Arial"/>
          <w:b/>
          <w:noProof/>
        </w:rPr>
        <w:t>236</w:t>
      </w:r>
      <w:r w:rsidRPr="003258CA">
        <w:rPr>
          <w:rFonts w:ascii="Arial" w:hAnsi="Arial" w:cs="Arial"/>
          <w:noProof/>
        </w:rPr>
        <w:t>(6): p. 648-648.</w:t>
      </w:r>
    </w:p>
    <w:p w14:paraId="4EAC9BAC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121.</w:t>
      </w:r>
      <w:r w:rsidRPr="003258CA">
        <w:rPr>
          <w:rFonts w:ascii="Arial" w:hAnsi="Arial" w:cs="Arial"/>
          <w:noProof/>
        </w:rPr>
        <w:tab/>
        <w:t xml:space="preserve">Arzi, B. and K.M. Sinclair,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2010. </w:t>
      </w:r>
      <w:r w:rsidRPr="003258CA">
        <w:rPr>
          <w:rFonts w:ascii="Arial" w:hAnsi="Arial" w:cs="Arial"/>
          <w:b/>
          <w:noProof/>
        </w:rPr>
        <w:t>236</w:t>
      </w:r>
      <w:r w:rsidRPr="003258CA">
        <w:rPr>
          <w:rFonts w:ascii="Arial" w:hAnsi="Arial" w:cs="Arial"/>
          <w:noProof/>
        </w:rPr>
        <w:t>(4): p. 405-407.</w:t>
      </w:r>
    </w:p>
    <w:p w14:paraId="26E78C4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122.</w:t>
      </w:r>
      <w:r w:rsidRPr="003258CA">
        <w:rPr>
          <w:rFonts w:ascii="Arial" w:hAnsi="Arial" w:cs="Arial"/>
          <w:noProof/>
        </w:rPr>
        <w:tab/>
        <w:t xml:space="preserve">Arzi, B., et al., </w:t>
      </w:r>
      <w:r w:rsidRPr="003258CA">
        <w:rPr>
          <w:rFonts w:ascii="Arial" w:hAnsi="Arial" w:cs="Arial"/>
          <w:i/>
          <w:noProof/>
        </w:rPr>
        <w:t>Presence and quantification of mast cells in the gingiva of cats with tooth resorption, periodontitis and chronic stomatitis.</w:t>
      </w:r>
      <w:r w:rsidRPr="003258CA">
        <w:rPr>
          <w:rFonts w:ascii="Arial" w:hAnsi="Arial" w:cs="Arial"/>
          <w:noProof/>
        </w:rPr>
        <w:t xml:space="preserve"> Archives of Oral Biology, 2010. </w:t>
      </w:r>
      <w:r w:rsidRPr="003258CA">
        <w:rPr>
          <w:rFonts w:ascii="Arial" w:hAnsi="Arial" w:cs="Arial"/>
          <w:b/>
          <w:noProof/>
        </w:rPr>
        <w:t>55</w:t>
      </w:r>
      <w:r w:rsidRPr="003258CA">
        <w:rPr>
          <w:rFonts w:ascii="Arial" w:hAnsi="Arial" w:cs="Arial"/>
          <w:noProof/>
        </w:rPr>
        <w:t>(2): p. 148-154.</w:t>
      </w:r>
    </w:p>
    <w:p w14:paraId="407F3AEF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123.</w:t>
      </w:r>
      <w:r w:rsidRPr="003258CA">
        <w:rPr>
          <w:rFonts w:ascii="Arial" w:hAnsi="Arial" w:cs="Arial"/>
          <w:noProof/>
        </w:rPr>
        <w:tab/>
        <w:t xml:space="preserve">Fiani, N. and B. Arzi,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2009. </w:t>
      </w:r>
      <w:r w:rsidRPr="003258CA">
        <w:rPr>
          <w:rFonts w:ascii="Arial" w:hAnsi="Arial" w:cs="Arial"/>
          <w:b/>
          <w:noProof/>
        </w:rPr>
        <w:t>235</w:t>
      </w:r>
      <w:r w:rsidRPr="003258CA">
        <w:rPr>
          <w:rFonts w:ascii="Arial" w:hAnsi="Arial" w:cs="Arial"/>
          <w:noProof/>
        </w:rPr>
        <w:t>(3): p. 271-273.</w:t>
      </w:r>
    </w:p>
    <w:p w14:paraId="0E562575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124.</w:t>
      </w:r>
      <w:r w:rsidRPr="003258CA">
        <w:rPr>
          <w:rFonts w:ascii="Arial" w:hAnsi="Arial" w:cs="Arial"/>
          <w:noProof/>
        </w:rPr>
        <w:tab/>
        <w:t xml:space="preserve">Arzi, B. and N. Fiani, </w:t>
      </w:r>
      <w:r w:rsidRPr="003258CA">
        <w:rPr>
          <w:rFonts w:ascii="Arial" w:hAnsi="Arial" w:cs="Arial"/>
          <w:i/>
          <w:noProof/>
        </w:rPr>
        <w:t>Diagnostic Imaging In Veterinary Dental Practice.</w:t>
      </w:r>
      <w:r w:rsidRPr="003258CA">
        <w:rPr>
          <w:rFonts w:ascii="Arial" w:hAnsi="Arial" w:cs="Arial"/>
          <w:noProof/>
        </w:rPr>
        <w:t xml:space="preserve"> Javma-Journal of the American Veterinary Medical Association, 2009. </w:t>
      </w:r>
      <w:r w:rsidRPr="003258CA">
        <w:rPr>
          <w:rFonts w:ascii="Arial" w:hAnsi="Arial" w:cs="Arial"/>
          <w:b/>
          <w:noProof/>
        </w:rPr>
        <w:t>235</w:t>
      </w:r>
      <w:r w:rsidRPr="003258CA">
        <w:rPr>
          <w:rFonts w:ascii="Arial" w:hAnsi="Arial" w:cs="Arial"/>
          <w:noProof/>
        </w:rPr>
        <w:t>(10): p. 1149-1151.</w:t>
      </w:r>
    </w:p>
    <w:p w14:paraId="19F615AC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125.</w:t>
      </w:r>
      <w:r w:rsidRPr="003258CA">
        <w:rPr>
          <w:rFonts w:ascii="Arial" w:hAnsi="Arial" w:cs="Arial"/>
          <w:noProof/>
        </w:rPr>
        <w:tab/>
        <w:t xml:space="preserve">Ziony, Y.B. and B. Arzi, </w:t>
      </w:r>
      <w:r w:rsidRPr="003258CA">
        <w:rPr>
          <w:rFonts w:ascii="Arial" w:hAnsi="Arial" w:cs="Arial"/>
          <w:i/>
          <w:noProof/>
        </w:rPr>
        <w:t>Comments on dosing lufenuron.</w:t>
      </w:r>
      <w:r w:rsidRPr="003258CA">
        <w:rPr>
          <w:rFonts w:ascii="Arial" w:hAnsi="Arial" w:cs="Arial"/>
          <w:noProof/>
        </w:rPr>
        <w:t xml:space="preserve"> Journal of the American Veterinary Medical Association, 2002. </w:t>
      </w:r>
      <w:r w:rsidRPr="003258CA">
        <w:rPr>
          <w:rFonts w:ascii="Arial" w:hAnsi="Arial" w:cs="Arial"/>
          <w:b/>
          <w:noProof/>
        </w:rPr>
        <w:t>221</w:t>
      </w:r>
      <w:r w:rsidRPr="003258CA">
        <w:rPr>
          <w:rFonts w:ascii="Arial" w:hAnsi="Arial" w:cs="Arial"/>
          <w:noProof/>
        </w:rPr>
        <w:t>(7): p. 932-932.</w:t>
      </w:r>
    </w:p>
    <w:p w14:paraId="45754492" w14:textId="77777777" w:rsidR="003258CA" w:rsidRPr="003258CA" w:rsidRDefault="003258CA" w:rsidP="003258CA">
      <w:pPr>
        <w:pStyle w:val="EndNoteBibliography"/>
        <w:ind w:left="720" w:hanging="720"/>
        <w:rPr>
          <w:rFonts w:ascii="Arial" w:hAnsi="Arial" w:cs="Arial"/>
          <w:noProof/>
        </w:rPr>
      </w:pPr>
      <w:r w:rsidRPr="003258CA">
        <w:rPr>
          <w:rFonts w:ascii="Arial" w:hAnsi="Arial" w:cs="Arial"/>
          <w:noProof/>
        </w:rPr>
        <w:t>126.</w:t>
      </w:r>
      <w:r w:rsidRPr="003258CA">
        <w:rPr>
          <w:rFonts w:ascii="Arial" w:hAnsi="Arial" w:cs="Arial"/>
          <w:noProof/>
        </w:rPr>
        <w:tab/>
        <w:t xml:space="preserve">Ben-Ziony, Y. and B. Arzi, </w:t>
      </w:r>
      <w:r w:rsidRPr="003258CA">
        <w:rPr>
          <w:rFonts w:ascii="Arial" w:hAnsi="Arial" w:cs="Arial"/>
          <w:i/>
          <w:noProof/>
        </w:rPr>
        <w:t>Use of lufenuron for treating fungal infections of dogs and cats: 297 cases (1997-1999).</w:t>
      </w:r>
      <w:r w:rsidRPr="003258CA">
        <w:rPr>
          <w:rFonts w:ascii="Arial" w:hAnsi="Arial" w:cs="Arial"/>
          <w:noProof/>
        </w:rPr>
        <w:t xml:space="preserve"> Journal of the American Veterinary Medical Association, 2000. </w:t>
      </w:r>
      <w:r w:rsidRPr="003258CA">
        <w:rPr>
          <w:rFonts w:ascii="Arial" w:hAnsi="Arial" w:cs="Arial"/>
          <w:b/>
          <w:noProof/>
        </w:rPr>
        <w:t>217</w:t>
      </w:r>
      <w:r w:rsidRPr="003258CA">
        <w:rPr>
          <w:rFonts w:ascii="Arial" w:hAnsi="Arial" w:cs="Arial"/>
          <w:noProof/>
        </w:rPr>
        <w:t>(10): p. 1510-1513.</w:t>
      </w:r>
    </w:p>
    <w:p w14:paraId="631D8635" w14:textId="68CAC1AF" w:rsidR="00B22FA7" w:rsidRPr="003258CA" w:rsidRDefault="003258CA">
      <w:pPr>
        <w:rPr>
          <w:rFonts w:ascii="Arial" w:hAnsi="Arial" w:cs="Arial"/>
        </w:rPr>
      </w:pPr>
      <w:r w:rsidRPr="003258CA">
        <w:rPr>
          <w:rFonts w:ascii="Arial" w:hAnsi="Arial" w:cs="Arial"/>
        </w:rPr>
        <w:fldChar w:fldCharType="end"/>
      </w:r>
    </w:p>
    <w:sectPr w:rsidR="00B22FA7" w:rsidRPr="003258CA" w:rsidSect="0011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5r5exwwa2sevmes5szvvvtrxf5rzx9fdd9x&quot;&gt;My EndNote Library-Converted&lt;record-ids&gt;&lt;item&gt;4781&lt;/item&gt;&lt;item&gt;4782&lt;/item&gt;&lt;item&gt;4783&lt;/item&gt;&lt;item&gt;4784&lt;/item&gt;&lt;item&gt;4785&lt;/item&gt;&lt;item&gt;4786&lt;/item&gt;&lt;item&gt;4787&lt;/item&gt;&lt;item&gt;4788&lt;/item&gt;&lt;item&gt;4789&lt;/item&gt;&lt;item&gt;4790&lt;/item&gt;&lt;item&gt;4791&lt;/item&gt;&lt;item&gt;4792&lt;/item&gt;&lt;item&gt;4793&lt;/item&gt;&lt;item&gt;4794&lt;/item&gt;&lt;item&gt;4795&lt;/item&gt;&lt;item&gt;4796&lt;/item&gt;&lt;item&gt;4797&lt;/item&gt;&lt;item&gt;4798&lt;/item&gt;&lt;item&gt;4799&lt;/item&gt;&lt;item&gt;4800&lt;/item&gt;&lt;item&gt;4801&lt;/item&gt;&lt;item&gt;4802&lt;/item&gt;&lt;item&gt;4803&lt;/item&gt;&lt;item&gt;4804&lt;/item&gt;&lt;item&gt;4805&lt;/item&gt;&lt;item&gt;4806&lt;/item&gt;&lt;item&gt;4807&lt;/item&gt;&lt;item&gt;4808&lt;/item&gt;&lt;item&gt;4809&lt;/item&gt;&lt;item&gt;4810&lt;/item&gt;&lt;item&gt;4811&lt;/item&gt;&lt;item&gt;4812&lt;/item&gt;&lt;item&gt;4813&lt;/item&gt;&lt;item&gt;4814&lt;/item&gt;&lt;item&gt;4815&lt;/item&gt;&lt;item&gt;4816&lt;/item&gt;&lt;item&gt;4817&lt;/item&gt;&lt;item&gt;4818&lt;/item&gt;&lt;item&gt;4819&lt;/item&gt;&lt;item&gt;4820&lt;/item&gt;&lt;item&gt;4821&lt;/item&gt;&lt;item&gt;4822&lt;/item&gt;&lt;item&gt;4823&lt;/item&gt;&lt;item&gt;4824&lt;/item&gt;&lt;item&gt;4825&lt;/item&gt;&lt;item&gt;4826&lt;/item&gt;&lt;item&gt;4827&lt;/item&gt;&lt;item&gt;4828&lt;/item&gt;&lt;item&gt;4829&lt;/item&gt;&lt;item&gt;4830&lt;/item&gt;&lt;item&gt;4831&lt;/item&gt;&lt;item&gt;4832&lt;/item&gt;&lt;item&gt;4833&lt;/item&gt;&lt;item&gt;4834&lt;/item&gt;&lt;item&gt;4835&lt;/item&gt;&lt;item&gt;4836&lt;/item&gt;&lt;item&gt;4837&lt;/item&gt;&lt;item&gt;4838&lt;/item&gt;&lt;item&gt;4839&lt;/item&gt;&lt;item&gt;4840&lt;/item&gt;&lt;item&gt;4841&lt;/item&gt;&lt;item&gt;4842&lt;/item&gt;&lt;item&gt;4843&lt;/item&gt;&lt;item&gt;4844&lt;/item&gt;&lt;item&gt;4845&lt;/item&gt;&lt;item&gt;4846&lt;/item&gt;&lt;item&gt;4847&lt;/item&gt;&lt;item&gt;4848&lt;/item&gt;&lt;item&gt;4849&lt;/item&gt;&lt;item&gt;4850&lt;/item&gt;&lt;item&gt;4851&lt;/item&gt;&lt;item&gt;4852&lt;/item&gt;&lt;item&gt;4853&lt;/item&gt;&lt;item&gt;4854&lt;/item&gt;&lt;item&gt;4855&lt;/item&gt;&lt;item&gt;4856&lt;/item&gt;&lt;item&gt;4857&lt;/item&gt;&lt;item&gt;4858&lt;/item&gt;&lt;item&gt;4859&lt;/item&gt;&lt;item&gt;4860&lt;/item&gt;&lt;item&gt;4861&lt;/item&gt;&lt;item&gt;4862&lt;/item&gt;&lt;item&gt;4863&lt;/item&gt;&lt;item&gt;4864&lt;/item&gt;&lt;item&gt;4865&lt;/item&gt;&lt;item&gt;4866&lt;/item&gt;&lt;item&gt;4867&lt;/item&gt;&lt;item&gt;4868&lt;/item&gt;&lt;item&gt;4869&lt;/item&gt;&lt;item&gt;4870&lt;/item&gt;&lt;item&gt;4871&lt;/item&gt;&lt;item&gt;4872&lt;/item&gt;&lt;item&gt;4873&lt;/item&gt;&lt;item&gt;4874&lt;/item&gt;&lt;item&gt;4875&lt;/item&gt;&lt;item&gt;4876&lt;/item&gt;&lt;item&gt;4877&lt;/item&gt;&lt;item&gt;4878&lt;/item&gt;&lt;item&gt;4879&lt;/item&gt;&lt;item&gt;4880&lt;/item&gt;&lt;item&gt;4881&lt;/item&gt;&lt;item&gt;4882&lt;/item&gt;&lt;item&gt;4883&lt;/item&gt;&lt;item&gt;4884&lt;/item&gt;&lt;item&gt;4885&lt;/item&gt;&lt;item&gt;4886&lt;/item&gt;&lt;item&gt;4887&lt;/item&gt;&lt;item&gt;4888&lt;/item&gt;&lt;item&gt;4889&lt;/item&gt;&lt;item&gt;4890&lt;/item&gt;&lt;item&gt;4891&lt;/item&gt;&lt;item&gt;4892&lt;/item&gt;&lt;item&gt;4893&lt;/item&gt;&lt;item&gt;4894&lt;/item&gt;&lt;item&gt;4895&lt;/item&gt;&lt;item&gt;4896&lt;/item&gt;&lt;item&gt;4897&lt;/item&gt;&lt;item&gt;4898&lt;/item&gt;&lt;item&gt;4899&lt;/item&gt;&lt;item&gt;4900&lt;/item&gt;&lt;item&gt;4901&lt;/item&gt;&lt;item&gt;4902&lt;/item&gt;&lt;item&gt;4903&lt;/item&gt;&lt;item&gt;4904&lt;/item&gt;&lt;item&gt;4905&lt;/item&gt;&lt;item&gt;4906&lt;/item&gt;&lt;/record-ids&gt;&lt;/item&gt;&lt;/Libraries&gt;"/>
  </w:docVars>
  <w:rsids>
    <w:rsidRoot w:val="003258CA"/>
    <w:rsid w:val="00017B1C"/>
    <w:rsid w:val="00021D5F"/>
    <w:rsid w:val="00036331"/>
    <w:rsid w:val="00040C0C"/>
    <w:rsid w:val="0006258B"/>
    <w:rsid w:val="000A2252"/>
    <w:rsid w:val="000B7F7C"/>
    <w:rsid w:val="0010327A"/>
    <w:rsid w:val="001047A6"/>
    <w:rsid w:val="00106ADA"/>
    <w:rsid w:val="0011502E"/>
    <w:rsid w:val="001309E8"/>
    <w:rsid w:val="00131217"/>
    <w:rsid w:val="00175FCA"/>
    <w:rsid w:val="0019780C"/>
    <w:rsid w:val="001D105C"/>
    <w:rsid w:val="001E57A4"/>
    <w:rsid w:val="001E5F72"/>
    <w:rsid w:val="0023639C"/>
    <w:rsid w:val="00265C04"/>
    <w:rsid w:val="0028314A"/>
    <w:rsid w:val="00293BF3"/>
    <w:rsid w:val="00296E70"/>
    <w:rsid w:val="002B547F"/>
    <w:rsid w:val="002C1FEF"/>
    <w:rsid w:val="002E1D60"/>
    <w:rsid w:val="00307D7D"/>
    <w:rsid w:val="003258CA"/>
    <w:rsid w:val="003406DB"/>
    <w:rsid w:val="00350615"/>
    <w:rsid w:val="00351FE0"/>
    <w:rsid w:val="003607E4"/>
    <w:rsid w:val="0039434F"/>
    <w:rsid w:val="003C1537"/>
    <w:rsid w:val="003C5931"/>
    <w:rsid w:val="003E1C56"/>
    <w:rsid w:val="00400408"/>
    <w:rsid w:val="004033ED"/>
    <w:rsid w:val="00424FA8"/>
    <w:rsid w:val="00431900"/>
    <w:rsid w:val="0045259F"/>
    <w:rsid w:val="00465EC4"/>
    <w:rsid w:val="004C4122"/>
    <w:rsid w:val="004D2EE9"/>
    <w:rsid w:val="004D59BE"/>
    <w:rsid w:val="00501AA1"/>
    <w:rsid w:val="0050403D"/>
    <w:rsid w:val="0052202E"/>
    <w:rsid w:val="005B12B1"/>
    <w:rsid w:val="005B182A"/>
    <w:rsid w:val="005D3526"/>
    <w:rsid w:val="005D6358"/>
    <w:rsid w:val="005F72A7"/>
    <w:rsid w:val="00605E25"/>
    <w:rsid w:val="00621565"/>
    <w:rsid w:val="00621A3D"/>
    <w:rsid w:val="006342D9"/>
    <w:rsid w:val="00640CFD"/>
    <w:rsid w:val="0064743D"/>
    <w:rsid w:val="00663CF1"/>
    <w:rsid w:val="006751BA"/>
    <w:rsid w:val="006A139F"/>
    <w:rsid w:val="006A2288"/>
    <w:rsid w:val="006A51ED"/>
    <w:rsid w:val="006A72F1"/>
    <w:rsid w:val="006B1F82"/>
    <w:rsid w:val="006C5730"/>
    <w:rsid w:val="006F5DBF"/>
    <w:rsid w:val="00762033"/>
    <w:rsid w:val="00766241"/>
    <w:rsid w:val="007B44C5"/>
    <w:rsid w:val="007D32CA"/>
    <w:rsid w:val="007F0CC9"/>
    <w:rsid w:val="007F3D5E"/>
    <w:rsid w:val="00887F37"/>
    <w:rsid w:val="008D53E0"/>
    <w:rsid w:val="008E1A45"/>
    <w:rsid w:val="008F16F8"/>
    <w:rsid w:val="00903F8A"/>
    <w:rsid w:val="00913C40"/>
    <w:rsid w:val="00923628"/>
    <w:rsid w:val="00931442"/>
    <w:rsid w:val="00931B36"/>
    <w:rsid w:val="00936C64"/>
    <w:rsid w:val="009470D9"/>
    <w:rsid w:val="00947C96"/>
    <w:rsid w:val="009514E5"/>
    <w:rsid w:val="009614D2"/>
    <w:rsid w:val="009723C3"/>
    <w:rsid w:val="00984B45"/>
    <w:rsid w:val="009A23D6"/>
    <w:rsid w:val="009A258E"/>
    <w:rsid w:val="009B5899"/>
    <w:rsid w:val="009B7943"/>
    <w:rsid w:val="009C5F40"/>
    <w:rsid w:val="009D5A3A"/>
    <w:rsid w:val="009F7575"/>
    <w:rsid w:val="00A070CF"/>
    <w:rsid w:val="00A138F8"/>
    <w:rsid w:val="00A47BEE"/>
    <w:rsid w:val="00A66B61"/>
    <w:rsid w:val="00A94332"/>
    <w:rsid w:val="00AC6523"/>
    <w:rsid w:val="00AD22C2"/>
    <w:rsid w:val="00B129A5"/>
    <w:rsid w:val="00B315ED"/>
    <w:rsid w:val="00B36E1F"/>
    <w:rsid w:val="00B42C1A"/>
    <w:rsid w:val="00B54E4B"/>
    <w:rsid w:val="00B57676"/>
    <w:rsid w:val="00B5772C"/>
    <w:rsid w:val="00B847D1"/>
    <w:rsid w:val="00B86198"/>
    <w:rsid w:val="00B9009D"/>
    <w:rsid w:val="00BB3B0A"/>
    <w:rsid w:val="00C05800"/>
    <w:rsid w:val="00C246C2"/>
    <w:rsid w:val="00C42992"/>
    <w:rsid w:val="00C45478"/>
    <w:rsid w:val="00C67406"/>
    <w:rsid w:val="00CC3401"/>
    <w:rsid w:val="00D0173F"/>
    <w:rsid w:val="00D150ED"/>
    <w:rsid w:val="00D15C67"/>
    <w:rsid w:val="00D302AD"/>
    <w:rsid w:val="00D46EBD"/>
    <w:rsid w:val="00D709FC"/>
    <w:rsid w:val="00D74798"/>
    <w:rsid w:val="00D766ED"/>
    <w:rsid w:val="00D904B3"/>
    <w:rsid w:val="00D97A23"/>
    <w:rsid w:val="00DA2F56"/>
    <w:rsid w:val="00DA3F11"/>
    <w:rsid w:val="00DB4973"/>
    <w:rsid w:val="00DD23D7"/>
    <w:rsid w:val="00E82BDA"/>
    <w:rsid w:val="00E864DE"/>
    <w:rsid w:val="00ED5FEA"/>
    <w:rsid w:val="00F11893"/>
    <w:rsid w:val="00F14BCA"/>
    <w:rsid w:val="00F41EFC"/>
    <w:rsid w:val="00F554B4"/>
    <w:rsid w:val="00F64349"/>
    <w:rsid w:val="00FA3BE8"/>
    <w:rsid w:val="00FB408F"/>
    <w:rsid w:val="00FD56FC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9D95"/>
  <w15:chartTrackingRefBased/>
  <w15:docId w15:val="{A2394F19-5A67-EE4D-B398-7A285A7E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258CA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58CA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258CA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258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 Arzi</dc:creator>
  <cp:keywords/>
  <dc:description/>
  <cp:lastModifiedBy>Justine Jasmine Irvin</cp:lastModifiedBy>
  <cp:revision>2</cp:revision>
  <dcterms:created xsi:type="dcterms:W3CDTF">2022-10-03T18:05:00Z</dcterms:created>
  <dcterms:modified xsi:type="dcterms:W3CDTF">2022-10-03T18:05:00Z</dcterms:modified>
</cp:coreProperties>
</file>